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5AC" w:rsidRDefault="00CF37A1" w:rsidP="001D75AD">
      <w:pPr>
        <w:spacing w:after="0" w:line="240" w:lineRule="auto"/>
        <w:ind w:hanging="284"/>
        <w:jc w:val="center"/>
        <w:rPr>
          <w:rFonts w:ascii="Times New Roman" w:eastAsia="Times New Roman" w:hAnsi="Times New Roman" w:cs="Times New Roman"/>
          <w:b/>
          <w:sz w:val="32"/>
          <w:szCs w:val="20"/>
          <w:lang w:eastAsia="ru-RU"/>
        </w:rPr>
      </w:pPr>
      <w:r>
        <w:rPr>
          <w:rFonts w:ascii="Times New Roman" w:eastAsia="Times New Roman" w:hAnsi="Times New Roman" w:cs="Times New Roman"/>
          <w:noProof/>
          <w:sz w:val="20"/>
          <w:szCs w:val="20"/>
          <w:lang w:eastAsia="ru-RU"/>
        </w:rPr>
        <w:drawing>
          <wp:inline distT="0" distB="0" distL="0" distR="0">
            <wp:extent cx="495300" cy="611505"/>
            <wp:effectExtent l="0" t="0" r="0" b="0"/>
            <wp:docPr id="1" name="Рисунок 1" descr="G:\Герб Большеболдинского района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G:\Герб Большеболдинского района .jpg"/>
                    <pic:cNvPicPr>
                      <a:picLocks noChangeAspect="1" noChangeArrowheads="1"/>
                    </pic:cNvPicPr>
                  </pic:nvPicPr>
                  <pic:blipFill>
                    <a:blip r:embed="rId8" cstate="print"/>
                    <a:srcRect/>
                    <a:stretch>
                      <a:fillRect/>
                    </a:stretch>
                  </pic:blipFill>
                  <pic:spPr>
                    <a:xfrm>
                      <a:off x="0" y="0"/>
                      <a:ext cx="495300" cy="611816"/>
                    </a:xfrm>
                    <a:prstGeom prst="rect">
                      <a:avLst/>
                    </a:prstGeom>
                    <a:noFill/>
                    <a:ln w="9525">
                      <a:noFill/>
                      <a:miter lim="800000"/>
                      <a:headEnd/>
                      <a:tailEnd/>
                    </a:ln>
                  </pic:spPr>
                </pic:pic>
              </a:graphicData>
            </a:graphic>
          </wp:inline>
        </w:drawing>
      </w:r>
    </w:p>
    <w:p w:rsidR="008C25AC" w:rsidRDefault="008C25AC">
      <w:pPr>
        <w:spacing w:after="0" w:line="240" w:lineRule="auto"/>
        <w:jc w:val="center"/>
        <w:rPr>
          <w:rFonts w:ascii="Times New Roman" w:eastAsia="Times New Roman" w:hAnsi="Times New Roman" w:cs="Times New Roman"/>
          <w:b/>
          <w:sz w:val="32"/>
          <w:szCs w:val="20"/>
          <w:lang w:eastAsia="ru-RU"/>
        </w:rPr>
      </w:pPr>
    </w:p>
    <w:p w:rsidR="008C25AC" w:rsidRDefault="00CF37A1">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СОВЕТ ДЕПУТАТОВ</w:t>
      </w:r>
    </w:p>
    <w:p w:rsidR="008C25AC" w:rsidRDefault="00CF37A1">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БОЛЬШЕБОЛДИНСКОГО МУНИЦИПАЛЬНОГО ОКРУГА</w:t>
      </w:r>
    </w:p>
    <w:p w:rsidR="008C25AC" w:rsidRDefault="00CF37A1">
      <w:pPr>
        <w:keepNext/>
        <w:spacing w:after="0" w:line="240" w:lineRule="auto"/>
        <w:jc w:val="center"/>
        <w:outlineLvl w:val="3"/>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НИЖЕГОРОДСКОЙ ОБЛАСТИ</w:t>
      </w:r>
    </w:p>
    <w:p w:rsidR="008C25AC" w:rsidRDefault="008C25AC">
      <w:pPr>
        <w:keepNext/>
        <w:spacing w:after="0" w:line="240" w:lineRule="auto"/>
        <w:jc w:val="center"/>
        <w:outlineLvl w:val="3"/>
        <w:rPr>
          <w:rFonts w:ascii="Times New Roman" w:eastAsia="Times New Roman" w:hAnsi="Times New Roman" w:cs="Times New Roman"/>
          <w:b/>
          <w:sz w:val="32"/>
          <w:szCs w:val="32"/>
          <w:lang w:eastAsia="ru-RU"/>
        </w:rPr>
      </w:pPr>
    </w:p>
    <w:p w:rsidR="008C25AC" w:rsidRPr="00CF37A1" w:rsidRDefault="00CF37A1">
      <w:pPr>
        <w:keepNext/>
        <w:spacing w:after="0" w:line="240" w:lineRule="auto"/>
        <w:jc w:val="center"/>
        <w:outlineLvl w:val="3"/>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РЕШЕНИЕ</w:t>
      </w:r>
      <w:r w:rsidRPr="00CF37A1">
        <w:rPr>
          <w:rFonts w:ascii="Times New Roman" w:eastAsia="Times New Roman" w:hAnsi="Times New Roman" w:cs="Times New Roman"/>
          <w:b/>
          <w:sz w:val="32"/>
          <w:szCs w:val="32"/>
          <w:lang w:eastAsia="ru-RU"/>
        </w:rPr>
        <w:t xml:space="preserve"> (ПРОЕКТ)</w:t>
      </w:r>
    </w:p>
    <w:p w:rsidR="008C25AC" w:rsidRDefault="00CF37A1">
      <w:pPr>
        <w:keepNext/>
        <w:spacing w:after="0" w:line="240" w:lineRule="auto"/>
        <w:outlineLvl w:val="4"/>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t xml:space="preserve">                                                  </w:t>
      </w:r>
    </w:p>
    <w:p w:rsidR="008C25AC" w:rsidRDefault="00CF37A1">
      <w:pPr>
        <w:keepNext/>
        <w:spacing w:after="0" w:line="240" w:lineRule="auto"/>
        <w:outlineLvl w:val="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p w:rsidR="008C25AC" w:rsidRDefault="00CF37A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Об исполнении бюджета Большеболдинского </w:t>
      </w:r>
    </w:p>
    <w:p w:rsidR="008C25AC" w:rsidRDefault="00CF37A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муниципального округа Нижегородской области</w:t>
      </w:r>
    </w:p>
    <w:p w:rsidR="008C25AC" w:rsidRDefault="00CF37A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за 202</w:t>
      </w:r>
      <w:r w:rsidRPr="00CF37A1">
        <w:rPr>
          <w:rFonts w:ascii="Times New Roman" w:eastAsia="Times New Roman" w:hAnsi="Times New Roman" w:cs="Times New Roman"/>
          <w:b/>
          <w:sz w:val="28"/>
          <w:szCs w:val="28"/>
          <w:lang w:eastAsia="ru-RU"/>
        </w:rPr>
        <w:t>5</w:t>
      </w:r>
      <w:r>
        <w:rPr>
          <w:rFonts w:ascii="Times New Roman" w:eastAsia="Times New Roman" w:hAnsi="Times New Roman" w:cs="Times New Roman"/>
          <w:b/>
          <w:sz w:val="28"/>
          <w:szCs w:val="28"/>
          <w:lang w:eastAsia="ru-RU"/>
        </w:rPr>
        <w:t xml:space="preserve"> год</w:t>
      </w:r>
    </w:p>
    <w:p w:rsidR="008C25AC" w:rsidRDefault="008C25AC">
      <w:pPr>
        <w:spacing w:after="0" w:line="240" w:lineRule="auto"/>
        <w:jc w:val="center"/>
        <w:rPr>
          <w:rFonts w:ascii="Times New Roman" w:eastAsia="Times New Roman" w:hAnsi="Times New Roman" w:cs="Times New Roman"/>
          <w:b/>
          <w:sz w:val="28"/>
          <w:szCs w:val="28"/>
          <w:lang w:eastAsia="ru-RU"/>
        </w:rPr>
      </w:pPr>
    </w:p>
    <w:p w:rsidR="008C25AC" w:rsidRDefault="00CF37A1">
      <w:pPr>
        <w:tabs>
          <w:tab w:val="left" w:pos="2370"/>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1</w:t>
      </w:r>
    </w:p>
    <w:p w:rsidR="008C25AC" w:rsidRDefault="008C25AC">
      <w:pPr>
        <w:tabs>
          <w:tab w:val="left" w:pos="2370"/>
        </w:tabs>
        <w:spacing w:after="0" w:line="240" w:lineRule="auto"/>
        <w:ind w:firstLine="709"/>
        <w:jc w:val="both"/>
        <w:rPr>
          <w:rFonts w:ascii="Times New Roman" w:eastAsia="Times New Roman" w:hAnsi="Times New Roman" w:cs="Times New Roman"/>
          <w:sz w:val="28"/>
          <w:szCs w:val="28"/>
          <w:lang w:eastAsia="ru-RU"/>
        </w:rPr>
      </w:pPr>
    </w:p>
    <w:p w:rsidR="008C25AC" w:rsidRDefault="00CF37A1">
      <w:p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Утвердить отчет об исполнении бюджета Большеболдинского муниципального округа Нижегородской области за 202</w:t>
      </w:r>
      <w:r w:rsidRPr="00CF37A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 по доходам в сумме </w:t>
      </w:r>
      <w:r w:rsidRPr="00CF37A1">
        <w:rPr>
          <w:rFonts w:ascii="Times New Roman" w:eastAsia="Times New Roman" w:hAnsi="Times New Roman" w:cs="Times New Roman"/>
          <w:sz w:val="28"/>
          <w:szCs w:val="28"/>
          <w:lang w:eastAsia="ru-RU"/>
        </w:rPr>
        <w:t>1 926 817 291</w:t>
      </w:r>
      <w:r>
        <w:rPr>
          <w:rFonts w:ascii="Times New Roman" w:eastAsia="Times New Roman" w:hAnsi="Times New Roman" w:cs="Times New Roman"/>
          <w:sz w:val="28"/>
          <w:szCs w:val="28"/>
          <w:lang w:eastAsia="ru-RU"/>
        </w:rPr>
        <w:t xml:space="preserve"> рубль </w:t>
      </w:r>
      <w:r w:rsidRPr="00CF37A1">
        <w:rPr>
          <w:rFonts w:ascii="Times New Roman" w:eastAsia="Times New Roman" w:hAnsi="Times New Roman" w:cs="Times New Roman"/>
          <w:sz w:val="28"/>
          <w:szCs w:val="28"/>
          <w:lang w:eastAsia="ru-RU"/>
        </w:rPr>
        <w:t>87</w:t>
      </w:r>
      <w:r>
        <w:rPr>
          <w:rFonts w:ascii="Times New Roman" w:eastAsia="Times New Roman" w:hAnsi="Times New Roman" w:cs="Times New Roman"/>
          <w:sz w:val="28"/>
          <w:szCs w:val="28"/>
          <w:lang w:eastAsia="ru-RU"/>
        </w:rPr>
        <w:t xml:space="preserve"> копеек, по расходам в сумме </w:t>
      </w:r>
      <w:r w:rsidRPr="00CF37A1">
        <w:rPr>
          <w:rFonts w:ascii="Times New Roman" w:eastAsia="Times New Roman" w:hAnsi="Times New Roman" w:cs="Times New Roman"/>
          <w:sz w:val="28"/>
          <w:szCs w:val="28"/>
          <w:lang w:eastAsia="ru-RU"/>
        </w:rPr>
        <w:t>1 911 986 055</w:t>
      </w:r>
      <w:r>
        <w:rPr>
          <w:rFonts w:ascii="Times New Roman" w:eastAsia="Times New Roman" w:hAnsi="Times New Roman" w:cs="Times New Roman"/>
          <w:sz w:val="28"/>
          <w:szCs w:val="28"/>
          <w:lang w:eastAsia="ru-RU"/>
        </w:rPr>
        <w:t xml:space="preserve"> рублей </w:t>
      </w:r>
      <w:r w:rsidRPr="00CF37A1">
        <w:rPr>
          <w:rFonts w:ascii="Times New Roman" w:eastAsia="Times New Roman" w:hAnsi="Times New Roman" w:cs="Times New Roman"/>
          <w:sz w:val="28"/>
          <w:szCs w:val="28"/>
          <w:lang w:eastAsia="ru-RU"/>
        </w:rPr>
        <w:t>00</w:t>
      </w:r>
      <w:r>
        <w:rPr>
          <w:rFonts w:ascii="Times New Roman" w:eastAsia="Times New Roman" w:hAnsi="Times New Roman" w:cs="Times New Roman"/>
          <w:sz w:val="28"/>
          <w:szCs w:val="28"/>
          <w:lang w:eastAsia="ru-RU"/>
        </w:rPr>
        <w:t xml:space="preserve"> копеек с превышением доходов над расходами </w:t>
      </w:r>
      <w:r w:rsidRPr="00CF37A1">
        <w:rPr>
          <w:rFonts w:ascii="Times New Roman" w:eastAsia="Times New Roman" w:hAnsi="Times New Roman" w:cs="Times New Roman"/>
          <w:sz w:val="28"/>
          <w:szCs w:val="28"/>
          <w:lang w:eastAsia="ru-RU"/>
        </w:rPr>
        <w:t xml:space="preserve">(профицит) </w:t>
      </w:r>
      <w:r>
        <w:rPr>
          <w:rFonts w:ascii="Times New Roman" w:eastAsia="Times New Roman" w:hAnsi="Times New Roman" w:cs="Times New Roman"/>
          <w:sz w:val="28"/>
          <w:szCs w:val="28"/>
          <w:lang w:eastAsia="ru-RU"/>
        </w:rPr>
        <w:t xml:space="preserve">в сумме </w:t>
      </w:r>
      <w:r w:rsidRPr="00CF37A1">
        <w:rPr>
          <w:rFonts w:ascii="Times New Roman" w:eastAsia="Times New Roman" w:hAnsi="Times New Roman" w:cs="Times New Roman"/>
          <w:sz w:val="28"/>
          <w:szCs w:val="28"/>
          <w:lang w:eastAsia="ru-RU"/>
        </w:rPr>
        <w:t>14 831 236</w:t>
      </w:r>
      <w:r>
        <w:rPr>
          <w:rFonts w:ascii="Times New Roman" w:eastAsia="Times New Roman" w:hAnsi="Times New Roman" w:cs="Times New Roman"/>
          <w:sz w:val="28"/>
          <w:szCs w:val="28"/>
          <w:lang w:eastAsia="ru-RU"/>
        </w:rPr>
        <w:t xml:space="preserve"> рублей </w:t>
      </w:r>
      <w:r w:rsidRPr="00CF37A1">
        <w:rPr>
          <w:rFonts w:ascii="Times New Roman" w:eastAsia="Times New Roman" w:hAnsi="Times New Roman" w:cs="Times New Roman"/>
          <w:sz w:val="28"/>
          <w:szCs w:val="28"/>
          <w:lang w:eastAsia="ru-RU"/>
        </w:rPr>
        <w:t xml:space="preserve">87 </w:t>
      </w:r>
      <w:r>
        <w:rPr>
          <w:rFonts w:ascii="Times New Roman" w:eastAsia="Times New Roman" w:hAnsi="Times New Roman" w:cs="Times New Roman"/>
          <w:sz w:val="28"/>
          <w:szCs w:val="28"/>
          <w:lang w:eastAsia="ru-RU"/>
        </w:rPr>
        <w:t>копеек и</w:t>
      </w:r>
      <w:r w:rsidRPr="00CF37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w:t>
      </w:r>
      <w:r w:rsidRPr="00CF37A1">
        <w:rPr>
          <w:rFonts w:ascii="Times New Roman" w:eastAsia="Times New Roman" w:hAnsi="Times New Roman" w:cs="Times New Roman"/>
          <w:sz w:val="28"/>
          <w:szCs w:val="28"/>
          <w:lang w:eastAsia="ru-RU"/>
        </w:rPr>
        <w:t xml:space="preserve"> следующими</w:t>
      </w:r>
      <w:r>
        <w:rPr>
          <w:rFonts w:ascii="Times New Roman" w:eastAsia="Times New Roman" w:hAnsi="Times New Roman" w:cs="Times New Roman"/>
          <w:sz w:val="28"/>
          <w:szCs w:val="28"/>
          <w:lang w:eastAsia="ru-RU"/>
        </w:rPr>
        <w:t xml:space="preserve"> показателями:</w:t>
      </w:r>
    </w:p>
    <w:p w:rsidR="008C25AC" w:rsidRDefault="00CF37A1">
      <w:pPr>
        <w:numPr>
          <w:ilvl w:val="0"/>
          <w:numId w:val="1"/>
        </w:num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доходы бюджета Большеболдинского муниципального округа Нижегородской области по кодам классификации доходов за 202</w:t>
      </w:r>
      <w:r w:rsidRPr="00CF37A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 согласно приложению 1 к настоящему решению;</w:t>
      </w:r>
    </w:p>
    <w:p w:rsidR="008C25AC" w:rsidRDefault="00CF37A1">
      <w:pPr>
        <w:numPr>
          <w:ilvl w:val="0"/>
          <w:numId w:val="1"/>
        </w:num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бюджета Большеболдинского муниципального округа Нижегородской области по разделам</w:t>
      </w:r>
      <w:r w:rsidRPr="00CF37A1">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подразделам классификации расходов бюджетов за 202</w:t>
      </w:r>
      <w:r w:rsidRPr="00CF37A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 согласно приложению 2 к настоящему решению;</w:t>
      </w:r>
    </w:p>
    <w:p w:rsidR="008C25AC" w:rsidRDefault="00CF37A1">
      <w:pPr>
        <w:numPr>
          <w:ilvl w:val="0"/>
          <w:numId w:val="1"/>
        </w:num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бюджета Большеболдинского муниципального округа Нижегородской области по ведомственной структуре расходов бюджета за 2024 год согласно приложению 3 к настоящему решению;</w:t>
      </w:r>
    </w:p>
    <w:p w:rsidR="008C25AC" w:rsidRDefault="00CF37A1">
      <w:pPr>
        <w:numPr>
          <w:ilvl w:val="0"/>
          <w:numId w:val="1"/>
        </w:num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источники финансирования дефицита бюджета Большеболдинского муниципального округа Нижегородской области по кодам классификации источников финансирования дефицитов бюджетов за 202</w:t>
      </w:r>
      <w:r w:rsidRPr="00CF37A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 согласно приложению 4 к настоящему решению.</w:t>
      </w:r>
    </w:p>
    <w:p w:rsidR="008C25AC" w:rsidRDefault="008C25AC">
      <w:pPr>
        <w:tabs>
          <w:tab w:val="left" w:pos="2370"/>
        </w:tabs>
        <w:spacing w:after="0" w:line="240" w:lineRule="auto"/>
        <w:ind w:firstLine="709"/>
        <w:jc w:val="both"/>
        <w:rPr>
          <w:rFonts w:ascii="Times New Roman" w:eastAsia="Times New Roman" w:hAnsi="Times New Roman" w:cs="Times New Roman"/>
          <w:sz w:val="28"/>
          <w:szCs w:val="28"/>
          <w:lang w:eastAsia="ru-RU"/>
        </w:rPr>
      </w:pPr>
    </w:p>
    <w:p w:rsidR="008C25AC" w:rsidRDefault="00CF37A1">
      <w:pPr>
        <w:tabs>
          <w:tab w:val="left" w:pos="2370"/>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2</w:t>
      </w:r>
    </w:p>
    <w:p w:rsidR="008C25AC" w:rsidRDefault="00CF37A1">
      <w:pPr>
        <w:tabs>
          <w:tab w:val="left" w:pos="237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Настоящее решение вступает в силу со дня его официального опубликования в информационном бюллетене «Большеболдинский вестник».</w:t>
      </w:r>
    </w:p>
    <w:p w:rsidR="008C25AC" w:rsidRDefault="008C25AC">
      <w:pPr>
        <w:tabs>
          <w:tab w:val="left" w:pos="2370"/>
        </w:tabs>
        <w:spacing w:after="0" w:line="240" w:lineRule="auto"/>
        <w:ind w:firstLine="709"/>
        <w:jc w:val="both"/>
        <w:rPr>
          <w:rFonts w:ascii="Times New Roman" w:eastAsia="Times New Roman" w:hAnsi="Times New Roman" w:cs="Times New Roman"/>
          <w:sz w:val="24"/>
          <w:szCs w:val="24"/>
          <w:lang w:eastAsia="ru-RU"/>
        </w:rPr>
      </w:pPr>
    </w:p>
    <w:p w:rsidR="008C25AC" w:rsidRDefault="008C25AC">
      <w:pPr>
        <w:tabs>
          <w:tab w:val="left" w:pos="2370"/>
        </w:tabs>
        <w:spacing w:after="0" w:line="240" w:lineRule="auto"/>
        <w:jc w:val="both"/>
        <w:rPr>
          <w:rFonts w:ascii="Times New Roman" w:eastAsia="Times New Roman" w:hAnsi="Times New Roman" w:cs="Times New Roman"/>
          <w:sz w:val="24"/>
          <w:szCs w:val="24"/>
          <w:lang w:eastAsia="ru-RU"/>
        </w:rPr>
        <w:sectPr w:rsidR="008C25AC">
          <w:headerReference w:type="default" r:id="rId9"/>
          <w:headerReference w:type="first" r:id="rId10"/>
          <w:footerReference w:type="first" r:id="rId11"/>
          <w:pgSz w:w="11906" w:h="16838"/>
          <w:pgMar w:top="1134" w:right="567" w:bottom="851" w:left="1701" w:header="709" w:footer="709" w:gutter="0"/>
          <w:pgNumType w:start="1"/>
          <w:cols w:space="708"/>
          <w:titlePg/>
          <w:docGrid w:linePitch="360"/>
        </w:sectPr>
      </w:pPr>
    </w:p>
    <w:p w:rsidR="008C25AC" w:rsidRDefault="00CF37A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Глава местного самоуправления                                       А.А. Морозова</w:t>
      </w:r>
    </w:p>
    <w:p w:rsidR="008C25AC" w:rsidRDefault="00CF37A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Председатель Совета депутатов</w:t>
      </w:r>
    </w:p>
    <w:p w:rsidR="008C25AC" w:rsidRDefault="00CF37A1">
      <w:pPr>
        <w:spacing w:after="0" w:line="240" w:lineRule="auto"/>
        <w:jc w:val="both"/>
        <w:rPr>
          <w:rFonts w:ascii="Times New Roman" w:eastAsia="Times New Roman" w:hAnsi="Times New Roman" w:cs="Times New Roman"/>
          <w:sz w:val="28"/>
          <w:szCs w:val="28"/>
          <w:lang w:eastAsia="ru-RU"/>
        </w:rPr>
        <w:sectPr w:rsidR="008C25AC">
          <w:type w:val="continuous"/>
          <w:pgSz w:w="11906" w:h="16838"/>
          <w:pgMar w:top="1134" w:right="851" w:bottom="1134" w:left="1701" w:header="709" w:footer="709" w:gutter="0"/>
          <w:cols w:num="2" w:space="708"/>
          <w:docGrid w:linePitch="360"/>
        </w:sectPr>
      </w:pPr>
      <w:r>
        <w:rPr>
          <w:rFonts w:ascii="Times New Roman" w:eastAsia="Times New Roman" w:hAnsi="Times New Roman" w:cs="Times New Roman"/>
          <w:sz w:val="28"/>
          <w:szCs w:val="28"/>
          <w:lang w:eastAsia="ru-RU"/>
        </w:rPr>
        <w:t>В.М. Кочетов</w:t>
      </w:r>
    </w:p>
    <w:p w:rsidR="008C25AC" w:rsidRDefault="008C25AC">
      <w:pPr>
        <w:spacing w:after="0" w:line="240" w:lineRule="auto"/>
        <w:jc w:val="center"/>
        <w:rPr>
          <w:rFonts w:ascii="Times New Roman" w:hAnsi="Times New Roman" w:cs="Times New Roman"/>
          <w:sz w:val="24"/>
          <w:szCs w:val="24"/>
        </w:rPr>
        <w:sectPr w:rsidR="008C25AC">
          <w:type w:val="continuous"/>
          <w:pgSz w:w="11906" w:h="16838"/>
          <w:pgMar w:top="1134" w:right="567" w:bottom="851" w:left="1701" w:header="709" w:footer="709" w:gutter="0"/>
          <w:pgNumType w:start="1"/>
          <w:cols w:num="2" w:space="708"/>
          <w:titlePg/>
          <w:docGrid w:linePitch="360"/>
        </w:sectPr>
      </w:pPr>
    </w:p>
    <w:p w:rsidR="008C25AC" w:rsidRDefault="00CF37A1">
      <w:pPr>
        <w:autoSpaceDE w:val="0"/>
        <w:autoSpaceDN w:val="0"/>
        <w:adjustRightInd w:val="0"/>
        <w:spacing w:after="0" w:line="276"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p>
    <w:p w:rsidR="00D07A4A" w:rsidRDefault="00D07A4A" w:rsidP="001313A9">
      <w:pPr>
        <w:spacing w:after="0" w:line="240" w:lineRule="auto"/>
        <w:ind w:left="567" w:firstLine="142"/>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D07A4A" w:rsidRDefault="00D07A4A" w:rsidP="00D07A4A">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к решению Совета депутатов</w:t>
      </w:r>
    </w:p>
    <w:p w:rsidR="00D07A4A" w:rsidRDefault="00D07A4A" w:rsidP="00D07A4A">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Большеболдинского муниципального округа</w:t>
      </w:r>
    </w:p>
    <w:p w:rsidR="00D07A4A" w:rsidRDefault="00D07A4A" w:rsidP="00D07A4A">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Нижегородской области</w:t>
      </w:r>
    </w:p>
    <w:p w:rsidR="00D07A4A" w:rsidRDefault="00D07A4A" w:rsidP="00D07A4A">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«Об исполнении бюджета Большеболдинского</w:t>
      </w:r>
    </w:p>
    <w:p w:rsidR="00D07A4A" w:rsidRDefault="00D07A4A" w:rsidP="00D65D03">
      <w:pPr>
        <w:tabs>
          <w:tab w:val="left" w:pos="6870"/>
        </w:tabs>
        <w:spacing w:after="0" w:line="240" w:lineRule="auto"/>
        <w:ind w:left="851"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муниципального округа Нижегородской области</w:t>
      </w:r>
    </w:p>
    <w:p w:rsidR="00D07A4A" w:rsidRDefault="00D07A4A" w:rsidP="00D07A4A">
      <w:pPr>
        <w:tabs>
          <w:tab w:val="left" w:pos="6870"/>
        </w:tabs>
        <w:spacing w:after="0" w:line="240" w:lineRule="auto"/>
        <w:ind w:left="142" w:right="-1"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proofErr w:type="gramStart"/>
      <w:r>
        <w:rPr>
          <w:rFonts w:ascii="Times New Roman" w:eastAsia="Arial Unicode MS" w:hAnsi="Times New Roman" w:cs="Times New Roman"/>
          <w:sz w:val="24"/>
          <w:szCs w:val="24"/>
        </w:rPr>
        <w:t>за  2025</w:t>
      </w:r>
      <w:proofErr w:type="gramEnd"/>
      <w:r>
        <w:rPr>
          <w:rFonts w:ascii="Times New Roman" w:eastAsia="Arial Unicode MS" w:hAnsi="Times New Roman" w:cs="Times New Roman"/>
          <w:sz w:val="24"/>
          <w:szCs w:val="24"/>
        </w:rPr>
        <w:t xml:space="preserve"> год</w:t>
      </w:r>
    </w:p>
    <w:p w:rsidR="00D07A4A" w:rsidRDefault="00D07A4A" w:rsidP="00D07A4A">
      <w:pPr>
        <w:tabs>
          <w:tab w:val="left" w:pos="6870"/>
        </w:tabs>
        <w:spacing w:after="0" w:line="240" w:lineRule="auto"/>
        <w:ind w:left="142" w:hanging="142"/>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от           года   №        </w:t>
      </w:r>
    </w:p>
    <w:p w:rsidR="00D07A4A" w:rsidRDefault="00D07A4A" w:rsidP="00D07A4A">
      <w:pPr>
        <w:spacing w:after="0" w:line="276" w:lineRule="auto"/>
        <w:rPr>
          <w:rFonts w:ascii="Times New Roman" w:eastAsia="Arial Unicode MS" w:hAnsi="Times New Roman" w:cs="Times New Roman"/>
          <w:b/>
          <w:sz w:val="24"/>
          <w:szCs w:val="24"/>
        </w:rPr>
      </w:pPr>
    </w:p>
    <w:p w:rsidR="00D07A4A" w:rsidRDefault="00D07A4A" w:rsidP="00D07A4A">
      <w:pPr>
        <w:spacing w:after="0" w:line="276" w:lineRule="auto"/>
        <w:ind w:left="142" w:hanging="142"/>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Доходы бюджета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4"/>
          <w:szCs w:val="24"/>
          <w:lang w:eastAsia="ru-RU"/>
        </w:rPr>
        <w:t>Большеболдинского муниципального округа Нижегородской области</w:t>
      </w:r>
      <w:r>
        <w:rPr>
          <w:rFonts w:ascii="Times New Roman" w:eastAsia="Arial Unicode MS" w:hAnsi="Times New Roman" w:cs="Times New Roman"/>
          <w:b/>
          <w:sz w:val="24"/>
          <w:szCs w:val="24"/>
        </w:rPr>
        <w:t xml:space="preserve"> по кодам классификации доходов</w:t>
      </w:r>
    </w:p>
    <w:p w:rsidR="00D07A4A" w:rsidRDefault="00D07A4A" w:rsidP="00D07A4A">
      <w:pPr>
        <w:spacing w:after="0" w:line="276" w:lineRule="auto"/>
        <w:ind w:left="142" w:hanging="142"/>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за 2025 год</w:t>
      </w:r>
    </w:p>
    <w:p w:rsidR="00D07A4A" w:rsidRDefault="00D07A4A" w:rsidP="00D07A4A">
      <w:pPr>
        <w:tabs>
          <w:tab w:val="center" w:pos="4677"/>
          <w:tab w:val="left" w:pos="8100"/>
        </w:tabs>
        <w:spacing w:after="0" w:line="276" w:lineRule="auto"/>
        <w:ind w:left="142" w:hanging="142"/>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 </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092"/>
        <w:gridCol w:w="2410"/>
      </w:tblGrid>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КВД</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Наименование КВД</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Кассовое исполнение (рублей)</w:t>
            </w:r>
          </w:p>
        </w:tc>
      </w:tr>
      <w:tr w:rsidR="00D07A4A" w:rsidTr="001D75AD">
        <w:trPr>
          <w:trHeight w:val="369"/>
        </w:trPr>
        <w:tc>
          <w:tcPr>
            <w:tcW w:w="2700" w:type="dxa"/>
            <w:tcBorders>
              <w:top w:val="single" w:sz="4" w:space="0" w:color="auto"/>
              <w:left w:val="single" w:sz="4" w:space="0" w:color="auto"/>
              <w:bottom w:val="single" w:sz="4" w:space="0" w:color="auto"/>
              <w:right w:val="single" w:sz="4" w:space="0" w:color="auto"/>
            </w:tcBorders>
            <w:noWrap/>
            <w:vAlign w:val="bottom"/>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5092" w:type="dxa"/>
            <w:tcBorders>
              <w:top w:val="single" w:sz="4" w:space="0" w:color="auto"/>
              <w:left w:val="single" w:sz="4" w:space="0" w:color="auto"/>
              <w:bottom w:val="single" w:sz="4" w:space="0" w:color="auto"/>
              <w:right w:val="single" w:sz="4" w:space="0" w:color="auto"/>
            </w:tcBorders>
            <w:noWrap/>
            <w:vAlign w:val="bottom"/>
            <w:hideMark/>
          </w:tcPr>
          <w:p w:rsidR="00D07A4A" w:rsidRDefault="00D07A4A">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1 926 817 291,87</w:t>
            </w:r>
          </w:p>
        </w:tc>
      </w:tr>
      <w:tr w:rsidR="00D07A4A" w:rsidTr="001D75AD">
        <w:trPr>
          <w:trHeight w:val="671"/>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001 Финансовое управление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314 761 319,00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1.13.02994.14.0000.130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от компенсации затрат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79,60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2.02.15001.14.0220.150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276 042 510,00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2.02.15002.14.0220.150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Дотации бюджетам муниципальных округов на поддержку мер по обеспечению сбалансированности бюджетов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25 012 530,00</w:t>
            </w:r>
          </w:p>
        </w:tc>
      </w:tr>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2.02.19999.14.0000.150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дотации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1 080 000,00</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2.02.35118.14.0110.150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422 300,00</w:t>
            </w:r>
          </w:p>
        </w:tc>
      </w:tr>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2.02.39998.14.0220.150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Единая субвенция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9 869 400,00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2 336 679,00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-2 179,60</w:t>
            </w:r>
          </w:p>
        </w:tc>
      </w:tr>
      <w:tr w:rsidR="00D07A4A" w:rsidTr="001D75AD">
        <w:trPr>
          <w:trHeight w:val="359"/>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048 Федеральная служба по надзору в сфере природопользования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4 060 589,40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1.12.01010.01.2100.120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 (пени по соответствующему платежу)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90,32</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1.12.01010.01.6000.120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66 185,09</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1.12.01030.01.2100.120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Плата за сбросы загрязняющих веществ в водные объекты (пени по соответствующему платежу)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6 723,79</w:t>
            </w:r>
          </w:p>
        </w:tc>
      </w:tr>
      <w:tr w:rsidR="00D07A4A" w:rsidTr="001D75AD">
        <w:trPr>
          <w:trHeight w:val="328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1.16.11050.01.0000.140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3 987 590,20</w:t>
            </w:r>
          </w:p>
        </w:tc>
      </w:tr>
      <w:tr w:rsidR="00D07A4A" w:rsidTr="001D75AD">
        <w:trPr>
          <w:trHeight w:val="555"/>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056 Министерство лесного хозяйства и охраны объектов животного мира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106 627,59</w:t>
            </w:r>
          </w:p>
        </w:tc>
      </w:tr>
      <w:tr w:rsidR="00D07A4A" w:rsidTr="001D75AD">
        <w:trPr>
          <w:trHeight w:val="306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1.16.11050.01.0000.140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106 627,59</w:t>
            </w:r>
          </w:p>
        </w:tc>
      </w:tr>
      <w:tr w:rsidR="00D07A4A" w:rsidTr="001D75AD">
        <w:trPr>
          <w:trHeight w:val="724"/>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057 Управление культуры и спорта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7 097 507,46</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2.02.25519.14.0110.150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123 990,79</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2.02.25519.14.0220.150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41 330,27</w:t>
            </w:r>
          </w:p>
        </w:tc>
      </w:tr>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субсидии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6 932 186,40</w:t>
            </w:r>
          </w:p>
        </w:tc>
      </w:tr>
      <w:tr w:rsidR="00D07A4A" w:rsidTr="001D75AD">
        <w:trPr>
          <w:trHeight w:val="765"/>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074 Управление образования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323 874 412,75</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2.02.25304.14.0110.150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2 960 710,89</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2.02.25304.14.0220.150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986 903,62</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2.02.25750.14.0110.150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модернизации школьных систем образования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52 835 000,00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2.02.25750.14.0220.150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модернизации школьных систем образования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17 611 666,67</w:t>
            </w:r>
          </w:p>
        </w:tc>
      </w:tr>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субсидии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14 097 320,68</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2.02.30024.14.0110.150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468 720,00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217 042 977,51</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1 354 700,00</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2.02.35303.14.0110.150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13 905 360,00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2.02.45179.14.0110.150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округов на проведение мероприятий </w:t>
            </w:r>
            <w:proofErr w:type="spellStart"/>
            <w:r>
              <w:rPr>
                <w:rFonts w:ascii="Times New Roman" w:eastAsia="Times New Roman" w:hAnsi="Times New Roman" w:cs="Times New Roman"/>
                <w:sz w:val="20"/>
                <w:szCs w:val="20"/>
                <w:lang w:eastAsia="ru-RU"/>
              </w:rPr>
              <w:t>пообеспечению</w:t>
            </w:r>
            <w:proofErr w:type="spellEnd"/>
            <w:r>
              <w:rPr>
                <w:rFonts w:ascii="Times New Roman" w:eastAsia="Times New Roman" w:hAnsi="Times New Roman" w:cs="Times New Roman"/>
                <w:sz w:val="20"/>
                <w:szCs w:val="20"/>
                <w:lang w:eastAsia="ru-RU"/>
              </w:rPr>
              <w:t xml:space="preserve"> деятельности</w:t>
            </w:r>
            <w:r w:rsidRPr="00D07A4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советников директора по воспитанию и взаимодействию с детскими общественными объединениями в общеобразовательных организациях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981 048,96</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2.02.45179.14.0220.150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округов на проведение мероприятий </w:t>
            </w:r>
            <w:proofErr w:type="spellStart"/>
            <w:r>
              <w:rPr>
                <w:rFonts w:ascii="Times New Roman" w:eastAsia="Times New Roman" w:hAnsi="Times New Roman" w:cs="Times New Roman"/>
                <w:sz w:val="20"/>
                <w:szCs w:val="20"/>
                <w:lang w:eastAsia="ru-RU"/>
              </w:rPr>
              <w:t>пообеспечению</w:t>
            </w:r>
            <w:proofErr w:type="spellEnd"/>
            <w:r>
              <w:rPr>
                <w:rFonts w:ascii="Times New Roman" w:eastAsia="Times New Roman" w:hAnsi="Times New Roman" w:cs="Times New Roman"/>
                <w:sz w:val="20"/>
                <w:szCs w:val="20"/>
                <w:lang w:eastAsia="ru-RU"/>
              </w:rPr>
              <w:t xml:space="preserve"> деятельности</w:t>
            </w:r>
            <w:r w:rsidRPr="00D07A4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советников директора по воспитанию и взаимодействию с детскими общественными объединениями в общеобразовательных организациях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40 877,04</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1 555 981,00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2.18.04010.14.0000.150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бюджетов муниципальных округов от возврата бюджетными учреждениями остатков субсидий прошлых лет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1 311 190,39</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2.19.25304.14.0110.150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-430 096,04</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2.19.25304.14.0220.150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-135 819,80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2.19.35303.14.0110.150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-433 914,20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-8 062,76</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-270 151,21</w:t>
            </w:r>
          </w:p>
        </w:tc>
      </w:tr>
      <w:tr w:rsidR="00D07A4A" w:rsidTr="001D75AD">
        <w:trPr>
          <w:trHeight w:val="725"/>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082 Управление сельского хозяйства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73 392 710,38</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1.13.02994.14.0000.130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от компенсации затрат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1 078 583,38</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2.02.25372.14.0110.150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развитие транспортной инфраструктуры на сельских территориях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8 660 300,00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2.02.25372.14.0220.150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развитие транспортной инфраструктуры на сельских территориях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369 814,00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2.02.30024.14.0110.150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21 628 057,34</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41 452 739,04</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2.07.04050.14.0000.150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безвозмездные поступления в бюджеты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1 281 800,00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-775 197,41</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-303 385,97</w:t>
            </w:r>
          </w:p>
        </w:tc>
      </w:tr>
      <w:tr w:rsidR="00D07A4A" w:rsidTr="001D75AD">
        <w:trPr>
          <w:trHeight w:val="540"/>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182 Федеральная налоговая служба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255 334 603,02</w:t>
            </w:r>
          </w:p>
        </w:tc>
      </w:tr>
      <w:tr w:rsidR="00D07A4A" w:rsidTr="001D75AD">
        <w:trPr>
          <w:trHeight w:val="472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1.01.02010.01.1000.110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217 054 764,75</w:t>
            </w:r>
          </w:p>
        </w:tc>
      </w:tr>
      <w:tr w:rsidR="00D07A4A" w:rsidTr="001D75AD">
        <w:trPr>
          <w:trHeight w:val="331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1.01.02020.01.1000.110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460 348,00</w:t>
            </w:r>
          </w:p>
        </w:tc>
      </w:tr>
      <w:tr w:rsidR="00D07A4A" w:rsidTr="001D75AD">
        <w:trPr>
          <w:trHeight w:val="331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1.01.02021.01.1000.110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7 805,00</w:t>
            </w:r>
          </w:p>
        </w:tc>
      </w:tr>
      <w:tr w:rsidR="00D07A4A" w:rsidTr="001D75AD">
        <w:trPr>
          <w:trHeight w:val="306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1.01.02030.01.1000.110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2 168 555,99</w:t>
            </w:r>
          </w:p>
        </w:tc>
      </w:tr>
      <w:tr w:rsidR="00D07A4A" w:rsidTr="001D75AD">
        <w:trPr>
          <w:trHeight w:val="306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1.01.02030.01.3000.110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629,79</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1.01.02040.01.1000.110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51 112,00</w:t>
            </w:r>
          </w:p>
        </w:tc>
      </w:tr>
      <w:tr w:rsidR="00D07A4A" w:rsidTr="001D75AD">
        <w:trPr>
          <w:trHeight w:val="819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1.01.02080.01.1000.110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127 426,70</w:t>
            </w:r>
          </w:p>
        </w:tc>
      </w:tr>
      <w:tr w:rsidR="00D07A4A" w:rsidTr="001D75AD">
        <w:trPr>
          <w:trHeight w:val="229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1.01.02130.01.1000.110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549 900,00</w:t>
            </w:r>
          </w:p>
        </w:tc>
      </w:tr>
      <w:tr w:rsidR="00D07A4A" w:rsidTr="001D75AD">
        <w:trPr>
          <w:trHeight w:val="584"/>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1.01.02140.01.1000.110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99 004,08</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1.03.02231.01.0000.110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4 824 081,01</w:t>
            </w:r>
          </w:p>
        </w:tc>
      </w:tr>
      <w:tr w:rsidR="00D07A4A" w:rsidTr="001D75AD">
        <w:trPr>
          <w:trHeight w:val="229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1.03.02241.01.0000.110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28 227,57</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1.03.02251.01.0000.110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5 139 766,45</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1.03.02261.01.0000.110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-482 343,47</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1.05.01011.01.1000.110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2 746 263,12</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1.05.01011.01.3000.110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1.05.01021.01.1000.110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2 634 999,90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1.05.03010.01.1000.110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2 131 452,00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1.05.03010.01.3000.110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352,90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1.05.04060.02.1000.110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2 287 619,84</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1.06.01020.14.1000.110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3 517 853,34</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1.06.06032.14.1000.110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3 825 167,36</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1.06.06042.14.1000.110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4 645 474,03</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1.08.03010.01.1050.110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3 283 895,68</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1.08.03010.01.1060.110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232 156,98</w:t>
            </w:r>
          </w:p>
        </w:tc>
      </w:tr>
      <w:tr w:rsidR="00D07A4A" w:rsidTr="001D75AD">
        <w:trPr>
          <w:trHeight w:val="255"/>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218 Управление по обеспечению деятельности мировых судей, адвокатуры и нотариата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151 923,14</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1.16.01053.01.0059.140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5 500,00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1.16.01053.01.9000.140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1 500,00</w:t>
            </w:r>
          </w:p>
        </w:tc>
      </w:tr>
      <w:tr w:rsidR="00D07A4A" w:rsidTr="001D75AD">
        <w:trPr>
          <w:trHeight w:val="178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1.16.01063.01.0009.140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2 000,00</w:t>
            </w:r>
          </w:p>
        </w:tc>
      </w:tr>
      <w:tr w:rsidR="00D07A4A" w:rsidTr="001D75AD">
        <w:trPr>
          <w:trHeight w:val="178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1.16.01063.01.0101.140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15 000,00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1.16.01073.01.0027.140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2 000,00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1.16.01133.01.9000.140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2 500,00</w:t>
            </w:r>
          </w:p>
        </w:tc>
      </w:tr>
      <w:tr w:rsidR="00D07A4A" w:rsidTr="001D75AD">
        <w:trPr>
          <w:trHeight w:val="178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1.16.01143.01.9000.140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1 505,00</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1.16.01153.01.0005.140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1 550,00</w:t>
            </w:r>
          </w:p>
        </w:tc>
      </w:tr>
      <w:tr w:rsidR="00D07A4A" w:rsidTr="001D75AD">
        <w:trPr>
          <w:trHeight w:val="204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1.16.01153.01.0006.140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1.16.01173.01.0008.140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8 718,75</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1.16.01173.01.9000.140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3 369,04</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1.16.01193.01.0005.140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41 500,00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1.16.01193.01.0013.140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499,99</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1.16.01203.01.0010.140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2 500,00</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1.16.01203.01.9000.140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58 155,36</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1.16.01203.01.0007.140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5 000,00</w:t>
            </w:r>
          </w:p>
        </w:tc>
      </w:tr>
      <w:tr w:rsidR="00D07A4A" w:rsidTr="001D75AD">
        <w:trPr>
          <w:trHeight w:val="1009"/>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366 Комитет по управлению муниципальным имуществом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23 471 303,75</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1.11.05012.14.0000.120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5 260 887,75</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1.11.05024.14.0000.120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174 275,13</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1.11.05034.14.0000.120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86 156,28</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1.11.05074.14.0000.120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сдачи в аренду имущества, составляющего казну муниципальных округов (за исключением земельных участков)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802 680,96</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1.13.02994.14.0000.130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от компенсации затрат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1 826 730,00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1.14.06012.14.0000.430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315 237,44</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1.14.06024.14.0000.430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12 552 089,75</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1.14.13040.14.0000.410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2 118 070,06</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2.02.25599.14.0110.150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251 382,28</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83 794,10</w:t>
            </w:r>
          </w:p>
        </w:tc>
      </w:tr>
      <w:tr w:rsidR="00D07A4A" w:rsidTr="001D75AD">
        <w:trPr>
          <w:trHeight w:val="1020"/>
        </w:trPr>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487 Администрация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924 566 295,38</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1.13.02994.14.0000.130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от компенсации затрат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330 494,06</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1.16.01053.01.0035.140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75,00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1.16.07090.14.0000.140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14 700,00</w:t>
            </w:r>
          </w:p>
        </w:tc>
      </w:tr>
      <w:tr w:rsidR="00D07A4A" w:rsidTr="001D75AD">
        <w:trPr>
          <w:trHeight w:val="280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1.16.10061.14.0000.140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64 693,16</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1.17.15020.14.0012.150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Инициативные платежи, зачисляемые в бюджет муниципального округа (Ремонт фасада здания Черновского территориального отдела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139 014,36</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1.17.15020.14.0013.150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Инициативные платежи, зачисляемые в бюджет муниципального округа (Ремонт колодцев в </w:t>
            </w:r>
            <w:proofErr w:type="spellStart"/>
            <w:r>
              <w:rPr>
                <w:rFonts w:ascii="Times New Roman" w:eastAsia="Times New Roman" w:hAnsi="Times New Roman" w:cs="Times New Roman"/>
                <w:sz w:val="20"/>
                <w:szCs w:val="20"/>
                <w:lang w:eastAsia="ru-RU"/>
              </w:rPr>
              <w:t>с.Пересекино</w:t>
            </w:r>
            <w:proofErr w:type="spellEnd"/>
            <w:r>
              <w:rPr>
                <w:rFonts w:ascii="Times New Roman" w:eastAsia="Times New Roman" w:hAnsi="Times New Roman" w:cs="Times New Roman"/>
                <w:sz w:val="20"/>
                <w:szCs w:val="20"/>
                <w:lang w:eastAsia="ru-RU"/>
              </w:rPr>
              <w:t xml:space="preserve"> Молчановского территориального отдела администрации Большеболдинского муниципального округа Нижегородской области)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87 349,54</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1.17.15020.14.0014.150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Инициативные платежи, зачисляемые в бюджет муниципального округа (Ремонт тротуара по </w:t>
            </w:r>
            <w:proofErr w:type="spellStart"/>
            <w:r>
              <w:rPr>
                <w:rFonts w:ascii="Times New Roman" w:eastAsia="Times New Roman" w:hAnsi="Times New Roman" w:cs="Times New Roman"/>
                <w:sz w:val="20"/>
                <w:szCs w:val="20"/>
                <w:lang w:eastAsia="ru-RU"/>
              </w:rPr>
              <w:t>ул.Молодежная</w:t>
            </w:r>
            <w:proofErr w:type="spell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с.Пикшень</w:t>
            </w:r>
            <w:proofErr w:type="spellEnd"/>
            <w:r>
              <w:rPr>
                <w:rFonts w:ascii="Times New Roman" w:eastAsia="Times New Roman" w:hAnsi="Times New Roman" w:cs="Times New Roman"/>
                <w:sz w:val="20"/>
                <w:szCs w:val="20"/>
                <w:lang w:eastAsia="ru-RU"/>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93 605,51</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2.02.20077.14.0220.150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94 128 420,29</w:t>
            </w:r>
          </w:p>
        </w:tc>
      </w:tr>
      <w:tr w:rsidR="00D07A4A" w:rsidTr="001D75AD">
        <w:trPr>
          <w:trHeight w:val="153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2.02.20216.14.0220.150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4 635 327,69</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2.02.25424.14.0110.150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64 453 700,00</w:t>
            </w:r>
          </w:p>
        </w:tc>
      </w:tr>
      <w:tr w:rsidR="00D07A4A" w:rsidTr="001D75AD">
        <w:trPr>
          <w:trHeight w:val="127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2.02.25424.14.0220.150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651 047,47</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2.02.25555.14.0110.150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реализацию программ формирования современной городской среды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5 000 000,00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2.02.25555.14.0220.150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реализацию программ формирования современной городской среды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208 333,34</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2.02.25576.14.0110.150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обеспечение комплексного развития сельских территорий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18 438 903,55</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2.02.25576.14.0220.150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обеспечение комплексного развития сельских территорий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774 564,29</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2.02.27576.14.0110.150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627 294 000,00</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2.02.27576.14.0220.150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26 138 440,00</w:t>
            </w:r>
          </w:p>
        </w:tc>
      </w:tr>
      <w:tr w:rsidR="00D07A4A" w:rsidTr="001D75AD">
        <w:trPr>
          <w:trHeight w:val="25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субсидии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22 455 375,86</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2.02.30024.14.0220.150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154 600,00</w:t>
            </w:r>
          </w:p>
        </w:tc>
      </w:tr>
      <w:tr w:rsidR="00D07A4A" w:rsidTr="001D75AD">
        <w:trPr>
          <w:trHeight w:val="102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2.02.35082.14.0220.150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5 988 090,00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2.02.35120.14.0110.150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6 500,00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2.02.35176.14.0110.150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обеспечению жильем отдельных категорий граждан, установленных</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2 226 276,00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2.02.49999.14.0110.150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1 365 659,90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2.02.49999.14.0220.150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23 540 900,00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2.07.04050.14.0000.150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безвозмездные поступления в бюджеты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26 344 720,40</w:t>
            </w:r>
          </w:p>
        </w:tc>
      </w:tr>
      <w:tr w:rsidR="00D07A4A" w:rsidTr="001D75AD">
        <w:trPr>
          <w:trHeight w:val="510"/>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2.18.04010.14.0000.150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бюджетов муниципальных округов от возврата бюджетными учреждениями остатков субсидий прошлых лет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36 427,00</w:t>
            </w:r>
          </w:p>
        </w:tc>
      </w:tr>
      <w:tr w:rsidR="00D07A4A" w:rsidTr="001D75AD">
        <w:trPr>
          <w:trHeight w:val="765"/>
        </w:trPr>
        <w:tc>
          <w:tcPr>
            <w:tcW w:w="270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2.19.60010.14.0220.150</w:t>
            </w:r>
          </w:p>
        </w:tc>
        <w:tc>
          <w:tcPr>
            <w:tcW w:w="5092"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410" w:type="dxa"/>
            <w:tcBorders>
              <w:top w:val="single" w:sz="4" w:space="0" w:color="auto"/>
              <w:left w:val="single" w:sz="4" w:space="0" w:color="auto"/>
              <w:bottom w:val="single" w:sz="4" w:space="0" w:color="auto"/>
              <w:right w:val="single" w:sz="4" w:space="0" w:color="auto"/>
            </w:tcBorders>
            <w:vAlign w:val="center"/>
            <w:hideMark/>
          </w:tcPr>
          <w:p w:rsidR="00D07A4A" w:rsidRDefault="00D07A4A">
            <w:pPr>
              <w:spacing w:after="0" w:line="240" w:lineRule="auto"/>
              <w:jc w:val="right"/>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-4 922,04</w:t>
            </w:r>
          </w:p>
        </w:tc>
      </w:tr>
    </w:tbl>
    <w:p w:rsidR="00D07A4A" w:rsidRDefault="00D07A4A" w:rsidP="00D07A4A">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2870A1" w:rsidRDefault="002870A1">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CF37A1">
      <w:pPr>
        <w:autoSpaceDE w:val="0"/>
        <w:autoSpaceDN w:val="0"/>
        <w:adjustRightInd w:val="0"/>
        <w:spacing w:after="0" w:line="276"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2</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к решению Совета депутатов</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Большеболдинского муниципального округа</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Нижегородской области</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«Об исполнении бюджета Большеболдинского</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муниципального округа Нижегородской области</w:t>
      </w:r>
    </w:p>
    <w:p w:rsidR="008C25AC" w:rsidRDefault="00CF37A1">
      <w:pPr>
        <w:tabs>
          <w:tab w:val="left" w:pos="6870"/>
        </w:tabs>
        <w:spacing w:after="0" w:line="240" w:lineRule="auto"/>
        <w:ind w:left="142" w:right="-1"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за 2025 год»</w:t>
      </w:r>
    </w:p>
    <w:p w:rsidR="008C25AC" w:rsidRDefault="00CF37A1">
      <w:pPr>
        <w:tabs>
          <w:tab w:val="left" w:pos="6870"/>
        </w:tabs>
        <w:spacing w:after="0" w:line="240" w:lineRule="auto"/>
        <w:ind w:left="142" w:hanging="142"/>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от                  №        </w:t>
      </w:r>
    </w:p>
    <w:p w:rsidR="008C25AC" w:rsidRDefault="008C25AC">
      <w:pPr>
        <w:autoSpaceDE w:val="0"/>
        <w:autoSpaceDN w:val="0"/>
        <w:adjustRightInd w:val="0"/>
        <w:spacing w:after="0" w:line="240" w:lineRule="auto"/>
        <w:jc w:val="right"/>
        <w:rPr>
          <w:rFonts w:ascii="Times New Roman" w:hAnsi="Times New Roman" w:cs="Times New Roman"/>
          <w:color w:val="000000"/>
          <w:sz w:val="20"/>
          <w:szCs w:val="20"/>
        </w:rPr>
      </w:pPr>
    </w:p>
    <w:p w:rsidR="008C25AC" w:rsidRDefault="00CF37A1">
      <w:pPr>
        <w:autoSpaceDE w:val="0"/>
        <w:autoSpaceDN w:val="0"/>
        <w:adjustRightInd w:val="0"/>
        <w:spacing w:after="0"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Исполнение расходов бюджета Большеболдинского </w:t>
      </w:r>
    </w:p>
    <w:p w:rsidR="008C25AC" w:rsidRDefault="00CF37A1">
      <w:pPr>
        <w:autoSpaceDE w:val="0"/>
        <w:autoSpaceDN w:val="0"/>
        <w:adjustRightInd w:val="0"/>
        <w:spacing w:after="0"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муниципального округа Нижегородской области </w:t>
      </w:r>
    </w:p>
    <w:p w:rsidR="008C25AC" w:rsidRDefault="00CF37A1">
      <w:pPr>
        <w:autoSpaceDE w:val="0"/>
        <w:autoSpaceDN w:val="0"/>
        <w:adjustRightInd w:val="0"/>
        <w:spacing w:after="0"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по разделам, подразделам классификации расходов бюджетов </w:t>
      </w:r>
    </w:p>
    <w:p w:rsidR="008C25AC" w:rsidRDefault="00CF37A1" w:rsidP="00C76F36">
      <w:pPr>
        <w:autoSpaceDE w:val="0"/>
        <w:autoSpaceDN w:val="0"/>
        <w:adjustRightInd w:val="0"/>
        <w:spacing w:after="0" w:line="276" w:lineRule="auto"/>
        <w:ind w:hanging="142"/>
        <w:jc w:val="center"/>
        <w:rPr>
          <w:rFonts w:ascii="Times New Roman" w:hAnsi="Times New Roman" w:cs="Times New Roman"/>
          <w:b/>
          <w:color w:val="000000"/>
          <w:sz w:val="24"/>
          <w:szCs w:val="24"/>
        </w:rPr>
      </w:pPr>
      <w:r>
        <w:rPr>
          <w:rFonts w:ascii="Times New Roman" w:hAnsi="Times New Roman" w:cs="Times New Roman"/>
          <w:b/>
          <w:color w:val="000000"/>
          <w:sz w:val="24"/>
          <w:szCs w:val="24"/>
        </w:rPr>
        <w:t>за 2025 год</w:t>
      </w:r>
    </w:p>
    <w:p w:rsidR="008C25AC" w:rsidRDefault="008C25AC">
      <w:pPr>
        <w:autoSpaceDE w:val="0"/>
        <w:autoSpaceDN w:val="0"/>
        <w:adjustRightInd w:val="0"/>
        <w:spacing w:after="0" w:line="276" w:lineRule="auto"/>
        <w:rPr>
          <w:rFonts w:ascii="Times New Roman" w:hAnsi="Times New Roman" w:cs="Times New Roman"/>
          <w:b/>
          <w:color w:val="000000"/>
          <w:sz w:val="24"/>
          <w:szCs w:val="24"/>
        </w:rPr>
      </w:pPr>
      <w:bookmarkStart w:id="0" w:name="_GoBack"/>
      <w:bookmarkEnd w:id="0"/>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8"/>
        <w:gridCol w:w="1701"/>
        <w:gridCol w:w="1701"/>
        <w:gridCol w:w="1275"/>
      </w:tblGrid>
      <w:tr w:rsidR="00CF37A1" w:rsidRPr="00CF37A1" w:rsidTr="00BC0A5D">
        <w:trPr>
          <w:trHeight w:val="705"/>
        </w:trPr>
        <w:tc>
          <w:tcPr>
            <w:tcW w:w="993" w:type="dxa"/>
            <w:shd w:val="clear" w:color="auto" w:fill="auto"/>
            <w:vAlign w:val="center"/>
            <w:hideMark/>
          </w:tcPr>
          <w:p w:rsidR="00CF37A1" w:rsidRPr="00CF37A1" w:rsidRDefault="00CF37A1" w:rsidP="00C76F36">
            <w:pPr>
              <w:spacing w:after="0" w:line="240" w:lineRule="auto"/>
              <w:jc w:val="center"/>
              <w:rPr>
                <w:rFonts w:ascii="MS Sans Serif" w:eastAsia="Times New Roman" w:hAnsi="MS Sans Serif" w:cs="Arial"/>
                <w:b/>
                <w:bCs/>
                <w:sz w:val="16"/>
                <w:szCs w:val="16"/>
                <w:lang w:eastAsia="ru-RU"/>
              </w:rPr>
            </w:pPr>
            <w:r w:rsidRPr="00CF37A1">
              <w:rPr>
                <w:rFonts w:ascii="MS Sans Serif" w:eastAsia="Times New Roman" w:hAnsi="MS Sans Serif" w:cs="Arial"/>
                <w:b/>
                <w:bCs/>
                <w:sz w:val="16"/>
                <w:szCs w:val="16"/>
                <w:lang w:eastAsia="ru-RU"/>
              </w:rPr>
              <w:t>КФСР</w:t>
            </w:r>
          </w:p>
        </w:tc>
        <w:tc>
          <w:tcPr>
            <w:tcW w:w="4678" w:type="dxa"/>
            <w:shd w:val="clear" w:color="auto" w:fill="auto"/>
            <w:vAlign w:val="center"/>
            <w:hideMark/>
          </w:tcPr>
          <w:p w:rsidR="00CF37A1" w:rsidRPr="00CF37A1" w:rsidRDefault="00CF37A1" w:rsidP="00CF37A1">
            <w:pPr>
              <w:spacing w:after="0" w:line="240" w:lineRule="auto"/>
              <w:jc w:val="center"/>
              <w:rPr>
                <w:rFonts w:ascii="MS Sans Serif" w:eastAsia="Times New Roman" w:hAnsi="MS Sans Serif" w:cs="Arial"/>
                <w:b/>
                <w:bCs/>
                <w:sz w:val="16"/>
                <w:szCs w:val="16"/>
                <w:lang w:eastAsia="ru-RU"/>
              </w:rPr>
            </w:pPr>
            <w:r w:rsidRPr="00CF37A1">
              <w:rPr>
                <w:rFonts w:ascii="MS Sans Serif" w:eastAsia="Times New Roman" w:hAnsi="MS Sans Serif" w:cs="Arial"/>
                <w:b/>
                <w:bCs/>
                <w:sz w:val="16"/>
                <w:szCs w:val="16"/>
                <w:lang w:eastAsia="ru-RU"/>
              </w:rPr>
              <w:t>Наименование КФСР</w:t>
            </w:r>
          </w:p>
        </w:tc>
        <w:tc>
          <w:tcPr>
            <w:tcW w:w="1701" w:type="dxa"/>
            <w:shd w:val="clear" w:color="auto" w:fill="auto"/>
            <w:vAlign w:val="center"/>
            <w:hideMark/>
          </w:tcPr>
          <w:p w:rsidR="00CF37A1" w:rsidRPr="00CF37A1" w:rsidRDefault="00CF37A1" w:rsidP="00CF37A1">
            <w:pPr>
              <w:spacing w:after="0" w:line="240" w:lineRule="auto"/>
              <w:jc w:val="center"/>
              <w:rPr>
                <w:rFonts w:ascii="MS Sans Serif" w:eastAsia="Times New Roman" w:hAnsi="MS Sans Serif" w:cs="Arial"/>
                <w:b/>
                <w:bCs/>
                <w:sz w:val="16"/>
                <w:szCs w:val="16"/>
                <w:lang w:eastAsia="ru-RU"/>
              </w:rPr>
            </w:pPr>
            <w:r w:rsidRPr="00CF37A1">
              <w:rPr>
                <w:rFonts w:ascii="MS Sans Serif" w:eastAsia="Times New Roman" w:hAnsi="MS Sans Serif" w:cs="Arial"/>
                <w:b/>
                <w:bCs/>
                <w:sz w:val="16"/>
                <w:szCs w:val="16"/>
                <w:lang w:eastAsia="ru-RU"/>
              </w:rPr>
              <w:t>Уточненный план на 2025 год</w:t>
            </w:r>
          </w:p>
        </w:tc>
        <w:tc>
          <w:tcPr>
            <w:tcW w:w="1701" w:type="dxa"/>
            <w:shd w:val="clear" w:color="auto" w:fill="auto"/>
            <w:vAlign w:val="center"/>
            <w:hideMark/>
          </w:tcPr>
          <w:p w:rsidR="00CF37A1" w:rsidRPr="00CF37A1" w:rsidRDefault="00CF37A1" w:rsidP="00CF37A1">
            <w:pPr>
              <w:spacing w:after="0" w:line="240" w:lineRule="auto"/>
              <w:jc w:val="center"/>
              <w:rPr>
                <w:rFonts w:ascii="MS Sans Serif" w:eastAsia="Times New Roman" w:hAnsi="MS Sans Serif" w:cs="Arial"/>
                <w:b/>
                <w:bCs/>
                <w:sz w:val="16"/>
                <w:szCs w:val="16"/>
                <w:lang w:eastAsia="ru-RU"/>
              </w:rPr>
            </w:pPr>
            <w:r w:rsidRPr="00CF37A1">
              <w:rPr>
                <w:rFonts w:ascii="MS Sans Serif" w:eastAsia="Times New Roman" w:hAnsi="MS Sans Serif" w:cs="Arial"/>
                <w:b/>
                <w:bCs/>
                <w:sz w:val="16"/>
                <w:szCs w:val="16"/>
                <w:lang w:eastAsia="ru-RU"/>
              </w:rPr>
              <w:t xml:space="preserve"> </w:t>
            </w:r>
            <w:proofErr w:type="gramStart"/>
            <w:r w:rsidRPr="00CF37A1">
              <w:rPr>
                <w:rFonts w:ascii="MS Sans Serif" w:eastAsia="Times New Roman" w:hAnsi="MS Sans Serif" w:cs="Arial"/>
                <w:b/>
                <w:bCs/>
                <w:sz w:val="16"/>
                <w:szCs w:val="16"/>
                <w:lang w:eastAsia="ru-RU"/>
              </w:rPr>
              <w:t>Исполнено  за</w:t>
            </w:r>
            <w:proofErr w:type="gramEnd"/>
            <w:r w:rsidRPr="00CF37A1">
              <w:rPr>
                <w:rFonts w:ascii="MS Sans Serif" w:eastAsia="Times New Roman" w:hAnsi="MS Sans Serif" w:cs="Arial"/>
                <w:b/>
                <w:bCs/>
                <w:sz w:val="16"/>
                <w:szCs w:val="16"/>
                <w:lang w:eastAsia="ru-RU"/>
              </w:rPr>
              <w:t xml:space="preserve"> 2025 год</w:t>
            </w:r>
          </w:p>
        </w:tc>
        <w:tc>
          <w:tcPr>
            <w:tcW w:w="1275" w:type="dxa"/>
            <w:shd w:val="clear" w:color="auto" w:fill="auto"/>
            <w:vAlign w:val="center"/>
            <w:hideMark/>
          </w:tcPr>
          <w:p w:rsidR="00CF37A1" w:rsidRPr="00CF37A1" w:rsidRDefault="00CF37A1" w:rsidP="00CF37A1">
            <w:pPr>
              <w:spacing w:after="0" w:line="240" w:lineRule="auto"/>
              <w:jc w:val="center"/>
              <w:rPr>
                <w:rFonts w:ascii="Arial" w:eastAsia="Times New Roman" w:hAnsi="Arial" w:cs="Arial"/>
                <w:b/>
                <w:bCs/>
                <w:sz w:val="16"/>
                <w:szCs w:val="16"/>
                <w:lang w:eastAsia="ru-RU"/>
              </w:rPr>
            </w:pPr>
            <w:r w:rsidRPr="00CF37A1">
              <w:rPr>
                <w:rFonts w:ascii="Arial" w:eastAsia="Times New Roman" w:hAnsi="Arial" w:cs="Arial"/>
                <w:b/>
                <w:bCs/>
                <w:sz w:val="16"/>
                <w:szCs w:val="16"/>
                <w:lang w:eastAsia="ru-RU"/>
              </w:rPr>
              <w:t>% исполнения к годовому плану</w:t>
            </w:r>
          </w:p>
        </w:tc>
      </w:tr>
      <w:tr w:rsidR="00CF37A1" w:rsidRPr="00CF37A1" w:rsidTr="00BC0A5D">
        <w:trPr>
          <w:trHeight w:val="24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0100</w:t>
            </w:r>
          </w:p>
        </w:tc>
        <w:tc>
          <w:tcPr>
            <w:tcW w:w="4678"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Общегосударственные вопросы</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111668 468,81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110219 350,26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98,7</w:t>
            </w:r>
          </w:p>
        </w:tc>
      </w:tr>
      <w:tr w:rsidR="00CF37A1" w:rsidRPr="00CF37A1" w:rsidTr="00BC0A5D">
        <w:trPr>
          <w:trHeight w:val="46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1701" w:type="dxa"/>
            <w:shd w:val="clear" w:color="auto" w:fill="auto"/>
            <w:vAlign w:val="center"/>
            <w:hideMark/>
          </w:tcPr>
          <w:p w:rsidR="00CF37A1" w:rsidRPr="00CF37A1" w:rsidRDefault="00CF37A1" w:rsidP="00CF37A1">
            <w:pPr>
              <w:spacing w:after="0" w:line="240" w:lineRule="auto"/>
              <w:jc w:val="right"/>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4240058,53</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4191 668,76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98,9</w:t>
            </w:r>
          </w:p>
        </w:tc>
      </w:tr>
      <w:tr w:rsidR="00CF37A1" w:rsidRPr="00CF37A1" w:rsidTr="00BC0A5D">
        <w:trPr>
          <w:trHeight w:val="72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4599 500,00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4364 053,02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94,9</w:t>
            </w:r>
          </w:p>
        </w:tc>
      </w:tr>
      <w:tr w:rsidR="00CF37A1" w:rsidRPr="00CF37A1" w:rsidTr="00BC0A5D">
        <w:trPr>
          <w:trHeight w:val="75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0104</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Функционирование Правительства Российской Федерации, </w:t>
            </w:r>
            <w:proofErr w:type="gramStart"/>
            <w:r w:rsidRPr="00CF37A1">
              <w:rPr>
                <w:rFonts w:ascii="Times New Roman" w:eastAsia="Times New Roman" w:hAnsi="Times New Roman" w:cs="Times New Roman"/>
                <w:sz w:val="16"/>
                <w:szCs w:val="16"/>
                <w:lang w:eastAsia="ru-RU"/>
              </w:rPr>
              <w:t>высших  исполнительных</w:t>
            </w:r>
            <w:proofErr w:type="gramEnd"/>
            <w:r w:rsidRPr="00CF37A1">
              <w:rPr>
                <w:rFonts w:ascii="Times New Roman" w:eastAsia="Times New Roman" w:hAnsi="Times New Roman" w:cs="Times New Roman"/>
                <w:sz w:val="16"/>
                <w:szCs w:val="16"/>
                <w:lang w:eastAsia="ru-RU"/>
              </w:rPr>
              <w:t xml:space="preserve"> органов  субъектов Российской Федерации, местных администраций</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54582 619,15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54125 105,93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99,2</w:t>
            </w:r>
          </w:p>
        </w:tc>
      </w:tr>
      <w:tr w:rsidR="00CF37A1" w:rsidRPr="00CF37A1" w:rsidTr="00BC0A5D">
        <w:trPr>
          <w:trHeight w:val="22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0105</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Судебная система</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6 500,00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6 500,00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67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0106</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14373 350,00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14150 377,84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98,4</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0107</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Обеспечение проведения выборов и референдумов</w:t>
            </w:r>
          </w:p>
        </w:tc>
        <w:tc>
          <w:tcPr>
            <w:tcW w:w="1701" w:type="dxa"/>
            <w:shd w:val="clear" w:color="auto" w:fill="auto"/>
            <w:vAlign w:val="center"/>
            <w:hideMark/>
          </w:tcPr>
          <w:p w:rsidR="00CF37A1" w:rsidRPr="00CF37A1" w:rsidRDefault="00CF37A1" w:rsidP="00CF37A1">
            <w:pPr>
              <w:spacing w:after="0" w:line="240" w:lineRule="auto"/>
              <w:jc w:val="right"/>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160000,00</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160 000,00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24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0111</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Резервные фонды</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300 347,90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0113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общегосударственные вопросы</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33406 093,23   </w:t>
            </w:r>
          </w:p>
        </w:tc>
        <w:tc>
          <w:tcPr>
            <w:tcW w:w="1701"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33221 644,71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99,4</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0200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Национальная оборона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422 300,00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422 300,00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0203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Мобилизационная и вневойсковая подготовка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422 300,00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422 300,00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42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0300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32882 791,05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32160 671,44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97,8</w:t>
            </w:r>
          </w:p>
        </w:tc>
      </w:tr>
      <w:tr w:rsidR="00CF37A1" w:rsidRPr="00CF37A1" w:rsidTr="00BC0A5D">
        <w:trPr>
          <w:trHeight w:val="439"/>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0310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32682 791,05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31967 071,44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97,8</w:t>
            </w:r>
          </w:p>
        </w:tc>
      </w:tr>
      <w:tr w:rsidR="00CF37A1" w:rsidRPr="00CF37A1" w:rsidTr="00BC0A5D">
        <w:trPr>
          <w:trHeight w:val="45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0314</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200 000,00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193 600,00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96,8</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0400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Национальная экономика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392470 240,51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348959 014,84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88,9</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0405</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Сельское хозяйство и рыболовство</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70617 840,76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70603 146,23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0408</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Транспорт</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13436 668,16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13436 668,16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0409</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Дорожное хозяйство (дорожные фонды)</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32515 217,38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29960 130,94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92,1</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0410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Связь и информатика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857 507,50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792 005,90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92,4</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0412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национальной экономики</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275043 006,71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234167 063,61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85,1</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0500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Жилищно-коммунальное хозяйство</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919971 819,96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760741 637,77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82,7</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0501</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Жилищное хозяйство</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394011 774,39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335466 626,53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85,1</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0502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Коммунальное хозяйство</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379752 759,92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300370 412,62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79,1</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0503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Благоустройство</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45868 917,26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44112 860,49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96,2</w:t>
            </w:r>
          </w:p>
        </w:tc>
      </w:tr>
      <w:tr w:rsidR="00CF37A1" w:rsidRPr="00CF37A1" w:rsidTr="00BC0A5D">
        <w:trPr>
          <w:trHeight w:val="51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0505</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жилищно- коммунального хозяйства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100338 368,39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80791 738,13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80,5</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0700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Образование</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500801 251,58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491842 758,49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98,2</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0701</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Дошкольное образование</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88889 138,93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87374 803,71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98,3</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0702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Общее образование</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320272 883,15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314276 298,22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98,1</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0703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Дополнительное образование детей</w:t>
            </w:r>
          </w:p>
        </w:tc>
        <w:tc>
          <w:tcPr>
            <w:tcW w:w="1701" w:type="dxa"/>
            <w:shd w:val="clear" w:color="auto" w:fill="auto"/>
            <w:vAlign w:val="bottom"/>
            <w:hideMark/>
          </w:tcPr>
          <w:p w:rsidR="00CF37A1" w:rsidRPr="00CF37A1" w:rsidRDefault="00CF37A1" w:rsidP="00CF37A1">
            <w:pPr>
              <w:spacing w:after="0" w:line="240" w:lineRule="auto"/>
              <w:jc w:val="right"/>
              <w:rPr>
                <w:rFonts w:ascii="Arial" w:eastAsia="Times New Roman" w:hAnsi="Arial" w:cs="Arial"/>
                <w:color w:val="000000"/>
                <w:sz w:val="14"/>
                <w:szCs w:val="14"/>
                <w:lang w:eastAsia="ru-RU"/>
              </w:rPr>
            </w:pPr>
            <w:r w:rsidRPr="00CF37A1">
              <w:rPr>
                <w:rFonts w:ascii="Arial" w:eastAsia="Times New Roman" w:hAnsi="Arial" w:cs="Arial"/>
                <w:color w:val="000000"/>
                <w:sz w:val="14"/>
                <w:szCs w:val="14"/>
                <w:lang w:eastAsia="ru-RU"/>
              </w:rPr>
              <w:t>  42 513 799,11</w:t>
            </w:r>
          </w:p>
        </w:tc>
        <w:tc>
          <w:tcPr>
            <w:tcW w:w="1701" w:type="dxa"/>
            <w:shd w:val="clear" w:color="auto" w:fill="auto"/>
            <w:vAlign w:val="bottom"/>
            <w:hideMark/>
          </w:tcPr>
          <w:p w:rsidR="00CF37A1" w:rsidRPr="00CF37A1" w:rsidRDefault="00CF37A1" w:rsidP="00CF37A1">
            <w:pPr>
              <w:spacing w:after="0" w:line="240" w:lineRule="auto"/>
              <w:jc w:val="right"/>
              <w:rPr>
                <w:rFonts w:ascii="Arial" w:eastAsia="Times New Roman" w:hAnsi="Arial" w:cs="Arial"/>
                <w:color w:val="000000"/>
                <w:sz w:val="14"/>
                <w:szCs w:val="14"/>
                <w:lang w:eastAsia="ru-RU"/>
              </w:rPr>
            </w:pPr>
            <w:r w:rsidRPr="00CF37A1">
              <w:rPr>
                <w:rFonts w:ascii="Arial" w:eastAsia="Times New Roman" w:hAnsi="Arial" w:cs="Arial"/>
                <w:color w:val="000000"/>
                <w:sz w:val="14"/>
                <w:szCs w:val="14"/>
                <w:lang w:eastAsia="ru-RU"/>
              </w:rPr>
              <w:t>  42 065 307,68</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98,9</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0707</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Молодежная политика и оздоровление детей</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55 025,00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54 025,00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98,2</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0709</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образования</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49070 405,39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48072 323,88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0800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Культура, кинематография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140663 919,35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133542 706,92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94,9</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0801</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Культура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110757 428,58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104150 721,56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94,0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0804</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Другие вопросы в области </w:t>
            </w:r>
            <w:proofErr w:type="spellStart"/>
            <w:proofErr w:type="gramStart"/>
            <w:r w:rsidRPr="00CF37A1">
              <w:rPr>
                <w:rFonts w:ascii="Times New Roman" w:eastAsia="Times New Roman" w:hAnsi="Times New Roman" w:cs="Times New Roman"/>
                <w:sz w:val="16"/>
                <w:szCs w:val="16"/>
                <w:lang w:eastAsia="ru-RU"/>
              </w:rPr>
              <w:t>культуры,кинематографии</w:t>
            </w:r>
            <w:proofErr w:type="spellEnd"/>
            <w:proofErr w:type="gramEnd"/>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29906 490,77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29391 985,36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98,3</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0900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Здравоохранение</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3214 189,85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3214 189,85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0902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Амбулаторная помощь</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3214 189,85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3214 189,85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1000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Социальная политика</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19205 429,66   </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18902 130,03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98,4</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1001</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Пенсионное обеспечение</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8904 169,66   </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8891 241,41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99,9</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1003</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Социальное обеспечение населения</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2507 776,00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2506 954,62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1004</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Охрана семьи и детства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7342 790,00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7095 142,00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96,6</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1006</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социальной политики</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450 694,00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408 792,00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90,7</w:t>
            </w:r>
          </w:p>
        </w:tc>
      </w:tr>
      <w:tr w:rsidR="00CF37A1" w:rsidRPr="00CF37A1" w:rsidTr="00BC0A5D">
        <w:trPr>
          <w:trHeight w:val="27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1100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Физическая культура и спорт</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8443 376,46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8436 786,55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99,9</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1102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Массовый спорт</w:t>
            </w:r>
          </w:p>
        </w:tc>
        <w:tc>
          <w:tcPr>
            <w:tcW w:w="1701" w:type="dxa"/>
            <w:shd w:val="clear" w:color="auto" w:fill="auto"/>
            <w:vAlign w:val="bottom"/>
            <w:hideMark/>
          </w:tcPr>
          <w:p w:rsidR="00CF37A1" w:rsidRPr="00CF37A1" w:rsidRDefault="00CF37A1" w:rsidP="00CF37A1">
            <w:pPr>
              <w:spacing w:after="0" w:line="240" w:lineRule="auto"/>
              <w:jc w:val="right"/>
              <w:rPr>
                <w:rFonts w:ascii="Arial" w:eastAsia="Times New Roman" w:hAnsi="Arial" w:cs="Arial"/>
                <w:color w:val="000000"/>
                <w:sz w:val="14"/>
                <w:szCs w:val="14"/>
                <w:lang w:eastAsia="ru-RU"/>
              </w:rPr>
            </w:pPr>
            <w:r w:rsidRPr="00CF37A1">
              <w:rPr>
                <w:rFonts w:ascii="Arial" w:eastAsia="Times New Roman" w:hAnsi="Arial" w:cs="Arial"/>
                <w:color w:val="000000"/>
                <w:sz w:val="14"/>
                <w:szCs w:val="14"/>
                <w:lang w:eastAsia="ru-RU"/>
              </w:rPr>
              <w:t>  4 848 894,10</w:t>
            </w:r>
          </w:p>
        </w:tc>
        <w:tc>
          <w:tcPr>
            <w:tcW w:w="1701" w:type="dxa"/>
            <w:shd w:val="clear" w:color="auto" w:fill="auto"/>
            <w:vAlign w:val="bottom"/>
            <w:hideMark/>
          </w:tcPr>
          <w:p w:rsidR="00CF37A1" w:rsidRPr="00CF37A1" w:rsidRDefault="00CF37A1" w:rsidP="00CF37A1">
            <w:pPr>
              <w:spacing w:after="0" w:line="240" w:lineRule="auto"/>
              <w:jc w:val="right"/>
              <w:rPr>
                <w:rFonts w:ascii="Arial" w:eastAsia="Times New Roman" w:hAnsi="Arial" w:cs="Arial"/>
                <w:color w:val="000000"/>
                <w:sz w:val="14"/>
                <w:szCs w:val="14"/>
                <w:lang w:eastAsia="ru-RU"/>
              </w:rPr>
            </w:pPr>
            <w:r w:rsidRPr="00CF37A1">
              <w:rPr>
                <w:rFonts w:ascii="Arial" w:eastAsia="Times New Roman" w:hAnsi="Arial" w:cs="Arial"/>
                <w:color w:val="000000"/>
                <w:sz w:val="14"/>
                <w:szCs w:val="14"/>
                <w:lang w:eastAsia="ru-RU"/>
              </w:rPr>
              <w:t>  4 848 894,10</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100,0</w:t>
            </w:r>
          </w:p>
        </w:tc>
      </w:tr>
      <w:tr w:rsidR="00CF37A1" w:rsidRPr="00CF37A1" w:rsidTr="00BC0A5D">
        <w:trPr>
          <w:trHeight w:val="36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1105</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3594 482,36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3587 892,45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99,8</w:t>
            </w:r>
          </w:p>
        </w:tc>
      </w:tr>
      <w:tr w:rsidR="00CF37A1" w:rsidRPr="00CF37A1" w:rsidTr="00BC0A5D">
        <w:trPr>
          <w:trHeight w:val="240"/>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1200</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Средства массовой информации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3678 078,85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3544 508,85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96,4</w:t>
            </w:r>
          </w:p>
        </w:tc>
      </w:tr>
      <w:tr w:rsidR="00CF37A1" w:rsidRPr="00CF37A1" w:rsidTr="00BC0A5D">
        <w:trPr>
          <w:trHeight w:val="255"/>
        </w:trPr>
        <w:tc>
          <w:tcPr>
            <w:tcW w:w="993" w:type="dxa"/>
            <w:shd w:val="clear" w:color="auto" w:fill="auto"/>
            <w:vAlign w:val="center"/>
            <w:hideMark/>
          </w:tcPr>
          <w:p w:rsidR="00CF37A1" w:rsidRPr="00CF37A1" w:rsidRDefault="00CF37A1" w:rsidP="00C76F36">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1202</w:t>
            </w:r>
          </w:p>
        </w:tc>
        <w:tc>
          <w:tcPr>
            <w:tcW w:w="4678" w:type="dxa"/>
            <w:shd w:val="clear" w:color="auto" w:fill="auto"/>
            <w:vAlign w:val="center"/>
            <w:hideMark/>
          </w:tcPr>
          <w:p w:rsidR="00CF37A1" w:rsidRPr="00CF37A1" w:rsidRDefault="00CF37A1" w:rsidP="00CF37A1">
            <w:pPr>
              <w:spacing w:after="0" w:line="240" w:lineRule="auto"/>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Периодическая печать и издательства</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3678 078,85   </w:t>
            </w:r>
          </w:p>
        </w:tc>
        <w:tc>
          <w:tcPr>
            <w:tcW w:w="1701" w:type="dxa"/>
            <w:shd w:val="clear" w:color="auto" w:fill="auto"/>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xml:space="preserve">              3544 508,85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96,4</w:t>
            </w:r>
          </w:p>
        </w:tc>
      </w:tr>
      <w:tr w:rsidR="00CF37A1" w:rsidRPr="00CF37A1" w:rsidTr="00BC0A5D">
        <w:trPr>
          <w:trHeight w:val="225"/>
        </w:trPr>
        <w:tc>
          <w:tcPr>
            <w:tcW w:w="993" w:type="dxa"/>
            <w:shd w:val="clear" w:color="auto" w:fill="auto"/>
            <w:noWrap/>
            <w:vAlign w:val="bottom"/>
            <w:hideMark/>
          </w:tcPr>
          <w:p w:rsidR="00CF37A1" w:rsidRPr="00CF37A1" w:rsidRDefault="00CF37A1" w:rsidP="00C76F36">
            <w:pPr>
              <w:spacing w:after="0" w:line="240" w:lineRule="auto"/>
              <w:jc w:val="center"/>
              <w:rPr>
                <w:rFonts w:ascii="Times New Roman" w:eastAsia="Times New Roman" w:hAnsi="Times New Roman" w:cs="Times New Roman"/>
                <w:b/>
                <w:bCs/>
                <w:sz w:val="16"/>
                <w:szCs w:val="16"/>
                <w:lang w:eastAsia="ru-RU"/>
              </w:rPr>
            </w:pPr>
          </w:p>
        </w:tc>
        <w:tc>
          <w:tcPr>
            <w:tcW w:w="4678" w:type="dxa"/>
            <w:shd w:val="clear" w:color="auto" w:fill="auto"/>
            <w:noWrap/>
            <w:vAlign w:val="bottom"/>
            <w:hideMark/>
          </w:tcPr>
          <w:p w:rsidR="00CF37A1" w:rsidRPr="00CF37A1" w:rsidRDefault="00CF37A1" w:rsidP="00CF37A1">
            <w:pPr>
              <w:spacing w:after="0" w:line="240" w:lineRule="auto"/>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ВСЕГО РАСХОДОВ</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2133421 866,08   </w:t>
            </w:r>
          </w:p>
        </w:tc>
        <w:tc>
          <w:tcPr>
            <w:tcW w:w="1701" w:type="dxa"/>
            <w:shd w:val="clear" w:color="auto" w:fill="auto"/>
            <w:noWrap/>
            <w:vAlign w:val="bottom"/>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 xml:space="preserve">        1911986 055,00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b/>
                <w:bCs/>
                <w:sz w:val="16"/>
                <w:szCs w:val="16"/>
                <w:lang w:eastAsia="ru-RU"/>
              </w:rPr>
            </w:pPr>
            <w:r w:rsidRPr="00CF37A1">
              <w:rPr>
                <w:rFonts w:ascii="Times New Roman" w:eastAsia="Times New Roman" w:hAnsi="Times New Roman" w:cs="Times New Roman"/>
                <w:b/>
                <w:bCs/>
                <w:sz w:val="16"/>
                <w:szCs w:val="16"/>
                <w:lang w:eastAsia="ru-RU"/>
              </w:rPr>
              <w:t>89,6</w:t>
            </w:r>
          </w:p>
        </w:tc>
      </w:tr>
      <w:tr w:rsidR="00CF37A1" w:rsidRPr="00CF37A1" w:rsidTr="00BC0A5D">
        <w:trPr>
          <w:trHeight w:val="360"/>
        </w:trPr>
        <w:tc>
          <w:tcPr>
            <w:tcW w:w="993" w:type="dxa"/>
            <w:shd w:val="clear" w:color="auto" w:fill="auto"/>
            <w:noWrap/>
            <w:vAlign w:val="bottom"/>
            <w:hideMark/>
          </w:tcPr>
          <w:p w:rsidR="00CF37A1" w:rsidRPr="00CF37A1" w:rsidRDefault="00CF37A1" w:rsidP="00C76F36">
            <w:pPr>
              <w:spacing w:after="0" w:line="240" w:lineRule="auto"/>
              <w:jc w:val="center"/>
              <w:rPr>
                <w:rFonts w:ascii="Arial" w:eastAsia="Times New Roman" w:hAnsi="Arial" w:cs="Arial"/>
                <w:sz w:val="16"/>
                <w:szCs w:val="16"/>
                <w:lang w:eastAsia="ru-RU"/>
              </w:rPr>
            </w:pPr>
          </w:p>
        </w:tc>
        <w:tc>
          <w:tcPr>
            <w:tcW w:w="4678" w:type="dxa"/>
            <w:shd w:val="clear" w:color="auto" w:fill="auto"/>
            <w:vAlign w:val="bottom"/>
            <w:hideMark/>
          </w:tcPr>
          <w:p w:rsidR="00CF37A1" w:rsidRPr="00CF37A1" w:rsidRDefault="00CF37A1" w:rsidP="00CF37A1">
            <w:pPr>
              <w:spacing w:after="0" w:line="240" w:lineRule="auto"/>
              <w:rPr>
                <w:rFonts w:ascii="Arial" w:eastAsia="Times New Roman" w:hAnsi="Arial" w:cs="Arial"/>
                <w:sz w:val="16"/>
                <w:szCs w:val="16"/>
                <w:lang w:eastAsia="ru-RU"/>
              </w:rPr>
            </w:pPr>
            <w:r w:rsidRPr="00CF37A1">
              <w:rPr>
                <w:rFonts w:ascii="Arial" w:eastAsia="Times New Roman" w:hAnsi="Arial" w:cs="Arial"/>
                <w:sz w:val="16"/>
                <w:szCs w:val="16"/>
                <w:lang w:eastAsia="ru-RU"/>
              </w:rPr>
              <w:t>Результат исполнения бюджета (дефицит "-</w:t>
            </w:r>
            <w:proofErr w:type="gramStart"/>
            <w:r w:rsidRPr="00CF37A1">
              <w:rPr>
                <w:rFonts w:ascii="Arial" w:eastAsia="Times New Roman" w:hAnsi="Arial" w:cs="Arial"/>
                <w:sz w:val="16"/>
                <w:szCs w:val="16"/>
                <w:lang w:eastAsia="ru-RU"/>
              </w:rPr>
              <w:t>",профицит</w:t>
            </w:r>
            <w:proofErr w:type="gramEnd"/>
            <w:r w:rsidRPr="00CF37A1">
              <w:rPr>
                <w:rFonts w:ascii="Arial" w:eastAsia="Times New Roman" w:hAnsi="Arial" w:cs="Arial"/>
                <w:sz w:val="16"/>
                <w:szCs w:val="16"/>
                <w:lang w:eastAsia="ru-RU"/>
              </w:rPr>
              <w:t xml:space="preserve"> "+")</w:t>
            </w:r>
          </w:p>
        </w:tc>
        <w:tc>
          <w:tcPr>
            <w:tcW w:w="1701" w:type="dxa"/>
            <w:shd w:val="clear" w:color="auto" w:fill="auto"/>
            <w:noWrap/>
            <w:vAlign w:val="bottom"/>
            <w:hideMark/>
          </w:tcPr>
          <w:p w:rsidR="00CF37A1" w:rsidRPr="00CF37A1" w:rsidRDefault="00CF37A1" w:rsidP="00CF37A1">
            <w:pPr>
              <w:spacing w:after="0" w:line="240" w:lineRule="auto"/>
              <w:jc w:val="center"/>
              <w:rPr>
                <w:rFonts w:ascii="Arial" w:eastAsia="Times New Roman" w:hAnsi="Arial" w:cs="Arial"/>
                <w:sz w:val="16"/>
                <w:szCs w:val="16"/>
                <w:lang w:eastAsia="ru-RU"/>
              </w:rPr>
            </w:pPr>
            <w:r w:rsidRPr="00CF37A1">
              <w:rPr>
                <w:rFonts w:ascii="Arial" w:eastAsia="Times New Roman" w:hAnsi="Arial" w:cs="Arial"/>
                <w:sz w:val="16"/>
                <w:szCs w:val="16"/>
                <w:lang w:eastAsia="ru-RU"/>
              </w:rPr>
              <w:t xml:space="preserve">-                 714 130,99   </w:t>
            </w:r>
          </w:p>
        </w:tc>
        <w:tc>
          <w:tcPr>
            <w:tcW w:w="1701" w:type="dxa"/>
            <w:shd w:val="clear" w:color="auto" w:fill="auto"/>
            <w:noWrap/>
            <w:vAlign w:val="bottom"/>
            <w:hideMark/>
          </w:tcPr>
          <w:p w:rsidR="00CF37A1" w:rsidRPr="00CF37A1" w:rsidRDefault="00CF37A1" w:rsidP="00CF37A1">
            <w:pPr>
              <w:spacing w:after="0" w:line="240" w:lineRule="auto"/>
              <w:jc w:val="center"/>
              <w:rPr>
                <w:rFonts w:ascii="Arial" w:eastAsia="Times New Roman" w:hAnsi="Arial" w:cs="Arial"/>
                <w:sz w:val="16"/>
                <w:szCs w:val="16"/>
                <w:lang w:eastAsia="ru-RU"/>
              </w:rPr>
            </w:pPr>
            <w:r w:rsidRPr="00CF37A1">
              <w:rPr>
                <w:rFonts w:ascii="Arial" w:eastAsia="Times New Roman" w:hAnsi="Arial" w:cs="Arial"/>
                <w:sz w:val="16"/>
                <w:szCs w:val="16"/>
                <w:lang w:eastAsia="ru-RU"/>
              </w:rPr>
              <w:t xml:space="preserve">            14831 236,87   </w:t>
            </w:r>
          </w:p>
        </w:tc>
        <w:tc>
          <w:tcPr>
            <w:tcW w:w="1275" w:type="dxa"/>
            <w:shd w:val="clear" w:color="auto" w:fill="auto"/>
            <w:noWrap/>
            <w:vAlign w:val="center"/>
            <w:hideMark/>
          </w:tcPr>
          <w:p w:rsidR="00CF37A1" w:rsidRPr="00CF37A1" w:rsidRDefault="00CF37A1" w:rsidP="00CF37A1">
            <w:pPr>
              <w:spacing w:after="0" w:line="240" w:lineRule="auto"/>
              <w:jc w:val="center"/>
              <w:rPr>
                <w:rFonts w:ascii="Times New Roman" w:eastAsia="Times New Roman" w:hAnsi="Times New Roman" w:cs="Times New Roman"/>
                <w:sz w:val="16"/>
                <w:szCs w:val="16"/>
                <w:lang w:eastAsia="ru-RU"/>
              </w:rPr>
            </w:pPr>
            <w:r w:rsidRPr="00CF37A1">
              <w:rPr>
                <w:rFonts w:ascii="Times New Roman" w:eastAsia="Times New Roman" w:hAnsi="Times New Roman" w:cs="Times New Roman"/>
                <w:sz w:val="16"/>
                <w:szCs w:val="16"/>
                <w:lang w:eastAsia="ru-RU"/>
              </w:rPr>
              <w:t> </w:t>
            </w:r>
          </w:p>
        </w:tc>
      </w:tr>
    </w:tbl>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8C25AC">
      <w:pPr>
        <w:autoSpaceDE w:val="0"/>
        <w:autoSpaceDN w:val="0"/>
        <w:adjustRightInd w:val="0"/>
        <w:spacing w:after="0" w:line="276" w:lineRule="auto"/>
        <w:jc w:val="right"/>
        <w:rPr>
          <w:rFonts w:ascii="Times New Roman" w:hAnsi="Times New Roman" w:cs="Times New Roman"/>
          <w:color w:val="000000"/>
          <w:sz w:val="24"/>
          <w:szCs w:val="24"/>
        </w:rPr>
      </w:pPr>
    </w:p>
    <w:p w:rsidR="00D07A4A" w:rsidRDefault="00D07A4A">
      <w:pPr>
        <w:autoSpaceDE w:val="0"/>
        <w:autoSpaceDN w:val="0"/>
        <w:adjustRightInd w:val="0"/>
        <w:spacing w:after="0" w:line="276" w:lineRule="auto"/>
        <w:jc w:val="right"/>
        <w:rPr>
          <w:rFonts w:ascii="Times New Roman" w:hAnsi="Times New Roman" w:cs="Times New Roman"/>
          <w:color w:val="000000"/>
          <w:sz w:val="24"/>
          <w:szCs w:val="24"/>
        </w:rPr>
      </w:pPr>
    </w:p>
    <w:p w:rsidR="00D07A4A" w:rsidRDefault="00D07A4A">
      <w:pPr>
        <w:autoSpaceDE w:val="0"/>
        <w:autoSpaceDN w:val="0"/>
        <w:adjustRightInd w:val="0"/>
        <w:spacing w:after="0" w:line="276" w:lineRule="auto"/>
        <w:jc w:val="right"/>
        <w:rPr>
          <w:rFonts w:ascii="Times New Roman" w:hAnsi="Times New Roman" w:cs="Times New Roman"/>
          <w:color w:val="000000"/>
          <w:sz w:val="24"/>
          <w:szCs w:val="24"/>
        </w:rPr>
      </w:pPr>
    </w:p>
    <w:p w:rsidR="008C25AC" w:rsidRDefault="00CF37A1">
      <w:pPr>
        <w:autoSpaceDE w:val="0"/>
        <w:autoSpaceDN w:val="0"/>
        <w:adjustRightInd w:val="0"/>
        <w:spacing w:after="0" w:line="276"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3</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к решению Совета депутатов</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Большеболдинского муниципального округа</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Нижегородской области</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«Об исполнении бюджета Большеболдинского</w:t>
      </w:r>
    </w:p>
    <w:p w:rsidR="008C25AC" w:rsidRDefault="00CF37A1">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муниципального округа Нижегородской области</w:t>
      </w:r>
    </w:p>
    <w:p w:rsidR="008C25AC" w:rsidRDefault="00CF37A1">
      <w:pPr>
        <w:tabs>
          <w:tab w:val="left" w:pos="6870"/>
        </w:tabs>
        <w:spacing w:after="0" w:line="240" w:lineRule="auto"/>
        <w:ind w:left="142" w:right="-1"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за 2025 год»</w:t>
      </w:r>
    </w:p>
    <w:p w:rsidR="008C25AC" w:rsidRDefault="00CF37A1">
      <w:pPr>
        <w:tabs>
          <w:tab w:val="left" w:pos="6870"/>
        </w:tabs>
        <w:spacing w:after="0" w:line="240" w:lineRule="auto"/>
        <w:ind w:left="142" w:hanging="142"/>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от                        №        </w:t>
      </w:r>
    </w:p>
    <w:p w:rsidR="008C25AC" w:rsidRDefault="008C25AC">
      <w:pPr>
        <w:spacing w:after="0" w:line="240" w:lineRule="auto"/>
        <w:jc w:val="both"/>
        <w:rPr>
          <w:rFonts w:ascii="Times New Roman" w:hAnsi="Times New Roman" w:cs="Times New Roman"/>
          <w:sz w:val="24"/>
          <w:szCs w:val="24"/>
        </w:rPr>
      </w:pPr>
    </w:p>
    <w:p w:rsidR="008C25AC" w:rsidRDefault="00CF37A1">
      <w:pPr>
        <w:tabs>
          <w:tab w:val="left" w:pos="6870"/>
        </w:tabs>
        <w:spacing w:after="0" w:line="240" w:lineRule="auto"/>
        <w:ind w:left="142" w:hanging="142"/>
        <w:jc w:val="center"/>
        <w:rPr>
          <w:rFonts w:ascii="Times New Roman" w:eastAsia="Arial Unicode MS" w:hAnsi="Times New Roman" w:cs="Times New Roman"/>
          <w:b/>
          <w:sz w:val="24"/>
          <w:szCs w:val="24"/>
        </w:rPr>
      </w:pPr>
      <w:r>
        <w:rPr>
          <w:rFonts w:ascii="Times New Roman" w:hAnsi="Times New Roman" w:cs="Times New Roman"/>
          <w:b/>
          <w:sz w:val="24"/>
          <w:szCs w:val="24"/>
        </w:rPr>
        <w:t>Ведомственная структура расходов бюджета</w:t>
      </w:r>
      <w:r>
        <w:rPr>
          <w:rFonts w:ascii="Times New Roman" w:eastAsia="Arial Unicode MS" w:hAnsi="Times New Roman" w:cs="Times New Roman"/>
          <w:b/>
          <w:sz w:val="24"/>
          <w:szCs w:val="24"/>
        </w:rPr>
        <w:t xml:space="preserve"> Большеболдинского</w:t>
      </w:r>
    </w:p>
    <w:p w:rsidR="008C25AC" w:rsidRDefault="00CF37A1">
      <w:pPr>
        <w:tabs>
          <w:tab w:val="left" w:pos="6870"/>
        </w:tabs>
        <w:spacing w:after="0" w:line="240" w:lineRule="auto"/>
        <w:ind w:left="142" w:hanging="142"/>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муниципального округа Нижегородской области</w:t>
      </w:r>
    </w:p>
    <w:p w:rsidR="008C25AC" w:rsidRDefault="00CF37A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за 2025 год</w:t>
      </w:r>
    </w:p>
    <w:p w:rsidR="008C25AC" w:rsidRDefault="008C25AC">
      <w:pPr>
        <w:tabs>
          <w:tab w:val="left" w:pos="7575"/>
        </w:tabs>
        <w:spacing w:after="0" w:line="276" w:lineRule="auto"/>
        <w:ind w:right="140"/>
        <w:jc w:val="right"/>
        <w:rPr>
          <w:rFonts w:ascii="Times New Roman" w:hAnsi="Times New Roman" w:cs="Times New Roman"/>
          <w:sz w:val="24"/>
          <w:szCs w:val="24"/>
        </w:rPr>
      </w:pPr>
    </w:p>
    <w:p w:rsidR="00A91EAD" w:rsidRDefault="00CF37A1">
      <w:pPr>
        <w:tabs>
          <w:tab w:val="left" w:pos="436"/>
          <w:tab w:val="left" w:pos="7575"/>
        </w:tabs>
        <w:spacing w:after="0" w:line="276" w:lineRule="auto"/>
        <w:ind w:right="140"/>
        <w:rPr>
          <w:rFonts w:ascii="Times New Roman" w:hAnsi="Times New Roman" w:cs="Times New Roman"/>
          <w:sz w:val="24"/>
          <w:szCs w:val="24"/>
        </w:rPr>
      </w:pPr>
      <w:r>
        <w:rPr>
          <w:rFonts w:ascii="Times New Roman" w:hAnsi="Times New Roman" w:cs="Times New Roman"/>
          <w:sz w:val="24"/>
          <w:szCs w:val="24"/>
        </w:rPr>
        <w:tab/>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51"/>
        <w:gridCol w:w="567"/>
        <w:gridCol w:w="850"/>
        <w:gridCol w:w="1559"/>
        <w:gridCol w:w="851"/>
        <w:gridCol w:w="1559"/>
        <w:gridCol w:w="1559"/>
        <w:gridCol w:w="709"/>
      </w:tblGrid>
      <w:tr w:rsidR="00A91EAD" w:rsidRPr="00A91EAD" w:rsidTr="001313A9">
        <w:trPr>
          <w:trHeight w:val="330"/>
        </w:trPr>
        <w:tc>
          <w:tcPr>
            <w:tcW w:w="2127" w:type="dxa"/>
            <w:vMerge w:val="restart"/>
            <w:shd w:val="clear" w:color="auto" w:fill="auto"/>
            <w:noWrap/>
            <w:vAlign w:val="center"/>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Наименование</w:t>
            </w:r>
          </w:p>
        </w:tc>
        <w:tc>
          <w:tcPr>
            <w:tcW w:w="4678" w:type="dxa"/>
            <w:gridSpan w:val="5"/>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Код бюджетной классификации</w:t>
            </w:r>
          </w:p>
        </w:tc>
        <w:tc>
          <w:tcPr>
            <w:tcW w:w="1559" w:type="dxa"/>
            <w:vMerge w:val="restart"/>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Уточненный план на 2025 год</w:t>
            </w:r>
          </w:p>
        </w:tc>
        <w:tc>
          <w:tcPr>
            <w:tcW w:w="1559" w:type="dxa"/>
            <w:vMerge w:val="restart"/>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Исполнено за 2025 год</w:t>
            </w:r>
          </w:p>
        </w:tc>
        <w:tc>
          <w:tcPr>
            <w:tcW w:w="709" w:type="dxa"/>
            <w:vMerge w:val="restart"/>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исполнения</w:t>
            </w:r>
          </w:p>
        </w:tc>
      </w:tr>
      <w:tr w:rsidR="00A91EAD" w:rsidRPr="00A91EAD" w:rsidTr="00BC0A5D">
        <w:trPr>
          <w:trHeight w:val="1050"/>
        </w:trPr>
        <w:tc>
          <w:tcPr>
            <w:tcW w:w="2127" w:type="dxa"/>
            <w:vMerge/>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p>
        </w:tc>
        <w:tc>
          <w:tcPr>
            <w:tcW w:w="851"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Ведомство</w:t>
            </w:r>
          </w:p>
        </w:tc>
        <w:tc>
          <w:tcPr>
            <w:tcW w:w="567" w:type="dxa"/>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Раздел</w:t>
            </w:r>
          </w:p>
        </w:tc>
        <w:tc>
          <w:tcPr>
            <w:tcW w:w="850" w:type="dxa"/>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Подраздел</w:t>
            </w:r>
          </w:p>
        </w:tc>
        <w:tc>
          <w:tcPr>
            <w:tcW w:w="1559" w:type="dxa"/>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Целевая статья</w:t>
            </w:r>
          </w:p>
        </w:tc>
        <w:tc>
          <w:tcPr>
            <w:tcW w:w="851" w:type="dxa"/>
            <w:shd w:val="clear" w:color="auto" w:fill="auto"/>
            <w:vAlign w:val="center"/>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Вид расходов</w:t>
            </w:r>
          </w:p>
        </w:tc>
        <w:tc>
          <w:tcPr>
            <w:tcW w:w="1559" w:type="dxa"/>
            <w:vMerge/>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
        </w:tc>
        <w:tc>
          <w:tcPr>
            <w:tcW w:w="1559" w:type="dxa"/>
            <w:vMerge/>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
        </w:tc>
        <w:tc>
          <w:tcPr>
            <w:tcW w:w="709" w:type="dxa"/>
            <w:vMerge/>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
        </w:tc>
      </w:tr>
      <w:tr w:rsidR="00A91EAD" w:rsidRPr="00A91EAD" w:rsidTr="00BC0A5D">
        <w:trPr>
          <w:trHeight w:val="375"/>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ВСЕГО</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2133421866,08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1911986055,00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89,6</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Финансовое </w:t>
            </w:r>
            <w:proofErr w:type="gramStart"/>
            <w:r w:rsidRPr="00A91EAD">
              <w:rPr>
                <w:rFonts w:ascii="Times New Roman" w:eastAsia="Times New Roman" w:hAnsi="Times New Roman" w:cs="Times New Roman"/>
                <w:b/>
                <w:bCs/>
                <w:sz w:val="20"/>
                <w:szCs w:val="20"/>
                <w:lang w:eastAsia="ru-RU"/>
              </w:rPr>
              <w:t>управление  администрации</w:t>
            </w:r>
            <w:proofErr w:type="gramEnd"/>
            <w:r w:rsidRPr="00A91EAD">
              <w:rPr>
                <w:rFonts w:ascii="Times New Roman" w:eastAsia="Times New Roman" w:hAnsi="Times New Roman" w:cs="Times New Roman"/>
                <w:b/>
                <w:bCs/>
                <w:sz w:val="20"/>
                <w:szCs w:val="20"/>
                <w:lang w:eastAsia="ru-RU"/>
              </w:rPr>
              <w:t xml:space="preserve">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001</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12916697,90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12483431,77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96,6</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12915197,90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12482753,15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96,7</w:t>
            </w:r>
          </w:p>
        </w:tc>
      </w:tr>
      <w:tr w:rsidR="00A91EAD" w:rsidRPr="00A91EAD" w:rsidTr="00BC0A5D">
        <w:trPr>
          <w:trHeight w:val="10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12614850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12482753,15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99,0</w:t>
            </w:r>
          </w:p>
        </w:tc>
      </w:tr>
      <w:tr w:rsidR="00A91EAD" w:rsidRPr="00A91EAD" w:rsidTr="00BC0A5D">
        <w:trPr>
          <w:trHeight w:val="4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"Управление муниципальными финансами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12546815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12414718,15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56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07 4 00 00000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12546815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12414718,15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07 4 01 00000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12546815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12414718,15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12546815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12414718,15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16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12040025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11944092,3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506790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470625,85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92,9</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Поощрение муниципальных управленческих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Резервные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300347,9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300347,9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300347,9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4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Резервные фонды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300347,9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300347,9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45,2</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Социальное обеспечение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45,2</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"Управление муниципальными финансами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45,2</w:t>
            </w:r>
          </w:p>
        </w:tc>
      </w:tr>
      <w:tr w:rsidR="00A91EAD" w:rsidRPr="00A91EAD" w:rsidTr="00BC0A5D">
        <w:trPr>
          <w:trHeight w:val="10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"Организация и совершенствование бюджетного процесса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45,2</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исполнения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07 1 05 00000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45,2</w:t>
            </w:r>
          </w:p>
        </w:tc>
      </w:tr>
      <w:tr w:rsidR="00A91EAD" w:rsidRPr="00A91EAD" w:rsidTr="00BC0A5D">
        <w:trPr>
          <w:trHeight w:val="10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Выплаты гражданам на компенсацию части процентной ставки по кредитам, выданным до 31 декабря 2006 года на приобретение или строительство жилья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07 1 05 28500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45,2</w:t>
            </w:r>
          </w:p>
        </w:tc>
      </w:tr>
      <w:tr w:rsidR="00A91EAD" w:rsidRPr="00A91EAD" w:rsidTr="00BC0A5D">
        <w:trPr>
          <w:trHeight w:val="5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07 1 05 28500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45,2</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Большеболдинский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002</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32957767,86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32577688,34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98,8</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4176565,7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4149235,95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99,3</w:t>
            </w:r>
          </w:p>
        </w:tc>
      </w:tr>
      <w:tr w:rsidR="00A91EAD" w:rsidRPr="00A91EAD" w:rsidTr="00BC0A5D">
        <w:trPr>
          <w:trHeight w:val="159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3723500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3697539,25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99,3</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3697539,25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3697539,25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1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3697539,25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3697539,25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16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3209900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3200679,53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498600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495168,63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1691,09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11,3</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453065,7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451696,7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99,7</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453065,7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451696,7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453065,7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451696,7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453065,7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451696,7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453065,7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451696,7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451515,7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450146,7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3950225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3901984,73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98,8</w:t>
            </w:r>
          </w:p>
        </w:tc>
      </w:tr>
      <w:tr w:rsidR="00A91EAD" w:rsidRPr="00A91EAD" w:rsidTr="00BC0A5D">
        <w:trPr>
          <w:trHeight w:val="10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3950225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3901984,73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98,8</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3950225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3901984,73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98,8</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3950225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3901984,73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98,8</w:t>
            </w:r>
          </w:p>
        </w:tc>
      </w:tr>
      <w:tr w:rsidR="00A91EAD" w:rsidRPr="00A91EAD" w:rsidTr="00BC0A5D">
        <w:trPr>
          <w:trHeight w:val="2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муниципальных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3751994,49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5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3800225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3751994,49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10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3288800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3287996,76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511425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463997,73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90,7</w:t>
            </w:r>
          </w:p>
        </w:tc>
      </w:tr>
      <w:tr w:rsidR="00A91EAD" w:rsidRPr="00A91EAD" w:rsidTr="00BC0A5D">
        <w:trPr>
          <w:trHeight w:val="7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минерализованных полос, уборка сухой растительности в целях противопожарной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Обустройство </w:t>
            </w:r>
            <w:proofErr w:type="spellStart"/>
            <w:r w:rsidRPr="00A91EAD">
              <w:rPr>
                <w:rFonts w:ascii="Times New Roman" w:eastAsia="Times New Roman" w:hAnsi="Times New Roman" w:cs="Times New Roman"/>
                <w:sz w:val="20"/>
                <w:szCs w:val="20"/>
                <w:lang w:eastAsia="ru-RU"/>
              </w:rPr>
              <w:t>водоисточников</w:t>
            </w:r>
            <w:proofErr w:type="spellEnd"/>
            <w:r w:rsidRPr="00A91EAD">
              <w:rPr>
                <w:rFonts w:ascii="Times New Roman" w:eastAsia="Times New Roman" w:hAnsi="Times New Roman" w:cs="Times New Roman"/>
                <w:sz w:val="20"/>
                <w:szCs w:val="20"/>
                <w:lang w:eastAsia="ru-RU"/>
              </w:rPr>
              <w:t xml:space="preserve"> для целей пожаротушения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99990,24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99990,24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99990,24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9784807,88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9547035,81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97,6</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Сельское хозяйство и рыболовство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112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72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"Эпизоотическое благополучие Большеболдинского муниципального округа"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1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Осуществление мероприятий по снижению инфекционных болезней животных и снижению инвазионной заболеваемости животных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06 3 02 00000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w:t>
            </w:r>
            <w:proofErr w:type="gramStart"/>
            <w:r w:rsidRPr="00A91EAD">
              <w:rPr>
                <w:rFonts w:ascii="Times New Roman" w:eastAsia="Times New Roman" w:hAnsi="Times New Roman" w:cs="Times New Roman"/>
                <w:sz w:val="20"/>
                <w:szCs w:val="20"/>
                <w:lang w:eastAsia="ru-RU"/>
              </w:rPr>
              <w:t>осуществление  полномочий</w:t>
            </w:r>
            <w:proofErr w:type="gramEnd"/>
            <w:r w:rsidRPr="00A91EAD">
              <w:rPr>
                <w:rFonts w:ascii="Times New Roman" w:eastAsia="Times New Roman" w:hAnsi="Times New Roman" w:cs="Times New Roman"/>
                <w:sz w:val="20"/>
                <w:szCs w:val="20"/>
                <w:lang w:eastAsia="ru-RU"/>
              </w:rPr>
              <w:t xml:space="preserve">  по  организации  мероприятий при осуществлении деятельности по обращению с животными  без владельцев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06 3 02 73310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06 3 02 73310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154487,85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9360207,88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9122547,96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97,5</w:t>
            </w:r>
          </w:p>
        </w:tc>
      </w:tr>
      <w:tr w:rsidR="00A91EAD" w:rsidRPr="00A91EAD" w:rsidTr="00BC0A5D">
        <w:trPr>
          <w:trHeight w:val="10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8010207,88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7772547,96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97,0</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8010207,88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7772547,96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Капитальный </w:t>
            </w:r>
            <w:proofErr w:type="gramStart"/>
            <w:r w:rsidRPr="00A91EAD">
              <w:rPr>
                <w:rFonts w:ascii="Times New Roman" w:eastAsia="Times New Roman" w:hAnsi="Times New Roman" w:cs="Times New Roman"/>
                <w:sz w:val="20"/>
                <w:szCs w:val="20"/>
                <w:lang w:eastAsia="ru-RU"/>
              </w:rPr>
              <w:t>ремонт ,</w:t>
            </w:r>
            <w:proofErr w:type="gramEnd"/>
            <w:r w:rsidRPr="00A91EAD">
              <w:rPr>
                <w:rFonts w:ascii="Times New Roman" w:eastAsia="Times New Roman" w:hAnsi="Times New Roman" w:cs="Times New Roman"/>
                <w:sz w:val="20"/>
                <w:szCs w:val="20"/>
                <w:lang w:eastAsia="ru-RU"/>
              </w:rPr>
              <w:t xml:space="preserve"> ремонт и содержание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5069800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4879323,09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96,2</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SД010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5069800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4879323,09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96,2</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SД010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5069800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4879323,09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96,2</w:t>
            </w:r>
          </w:p>
        </w:tc>
      </w:tr>
      <w:tr w:rsidR="00A91EAD" w:rsidRPr="00A91EAD" w:rsidTr="00BC0A5D">
        <w:trPr>
          <w:trHeight w:val="13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2940407,88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2893224,87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98,4</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SД010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293706,25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283086,64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SД010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293706,25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283086,64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1565506,89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1563282,13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1565506,89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1563282,13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1081194,74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1046856,1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96,8</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1081194,74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1046856,1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96,8</w:t>
            </w:r>
          </w:p>
        </w:tc>
      </w:tr>
      <w:tr w:rsidR="00A91EAD" w:rsidRPr="00A91EAD" w:rsidTr="00BC0A5D">
        <w:trPr>
          <w:trHeight w:val="11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"Формирование комфортной городской среды и обустройство мест массового отдыха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w:t>
            </w:r>
            <w:proofErr w:type="gramStart"/>
            <w:r w:rsidRPr="00A91EAD">
              <w:rPr>
                <w:rFonts w:ascii="Times New Roman" w:eastAsia="Times New Roman" w:hAnsi="Times New Roman" w:cs="Times New Roman"/>
                <w:sz w:val="20"/>
                <w:szCs w:val="20"/>
                <w:lang w:eastAsia="ru-RU"/>
              </w:rPr>
              <w:t>мероприятий</w:t>
            </w:r>
            <w:proofErr w:type="gramEnd"/>
            <w:r w:rsidRPr="00A91EAD">
              <w:rPr>
                <w:rFonts w:ascii="Times New Roman" w:eastAsia="Times New Roman" w:hAnsi="Times New Roman" w:cs="Times New Roman"/>
                <w:sz w:val="20"/>
                <w:szCs w:val="20"/>
                <w:lang w:eastAsia="ru-RU"/>
              </w:rPr>
              <w:t xml:space="preserve"> а рамках смотра-конкурса на звание "Лучшее муниципальное образование Нижегородской области в сфере благоустройства и дорожной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w:t>
            </w:r>
            <w:proofErr w:type="gramStart"/>
            <w:r w:rsidRPr="00A91EAD">
              <w:rPr>
                <w:rFonts w:ascii="Times New Roman" w:eastAsia="Times New Roman" w:hAnsi="Times New Roman" w:cs="Times New Roman"/>
                <w:sz w:val="20"/>
                <w:szCs w:val="20"/>
                <w:lang w:eastAsia="ru-RU"/>
              </w:rPr>
              <w:t>мероприятий</w:t>
            </w:r>
            <w:proofErr w:type="gramEnd"/>
            <w:r w:rsidRPr="00A91EAD">
              <w:rPr>
                <w:rFonts w:ascii="Times New Roman" w:eastAsia="Times New Roman" w:hAnsi="Times New Roman" w:cs="Times New Roman"/>
                <w:sz w:val="20"/>
                <w:szCs w:val="20"/>
                <w:lang w:eastAsia="ru-RU"/>
              </w:rPr>
              <w:t xml:space="preserve"> а рамках смотра-конкурса на звание "Лучшее муниципальное образование Нижегородской области в сфере благоустройства и дорожной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18 3 06 74800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18 3 06 74800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Формирование земельных участков, межевание, постановка на государственный кадастровый учет, регистрация права муниципальной собственности на земельные участки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14818134,98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14753807,55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99,6</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14818134,98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14753807,55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99,6</w:t>
            </w:r>
          </w:p>
        </w:tc>
      </w:tr>
      <w:tr w:rsidR="00A91EAD" w:rsidRPr="00A91EAD" w:rsidTr="00BC0A5D">
        <w:trPr>
          <w:trHeight w:val="10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14818134,98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14753807,55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6030686,65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6023011,66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3720815,08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3714026,3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3720815,08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3714026,3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3720815,08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3714026,3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6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2309871,57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2308985,36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2309871,57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2308985,36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2309871,57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2308985,36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"Формирование комфортной городской среды и обустройство мест массового отдыха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8787448,33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8730795,89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Федеральный проект "Формирование комфортной городской среды"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6710322,7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Поддержка  муниципальных</w:t>
            </w:r>
            <w:proofErr w:type="gramEnd"/>
            <w:r w:rsidRPr="00A91EAD">
              <w:rPr>
                <w:rFonts w:ascii="Times New Roman" w:eastAsia="Times New Roman" w:hAnsi="Times New Roman" w:cs="Times New Roman"/>
                <w:sz w:val="20"/>
                <w:szCs w:val="20"/>
                <w:lang w:eastAsia="ru-RU"/>
              </w:rPr>
              <w:t xml:space="preserve"> программ формирования современной городской среды, всего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55550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6710322,7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55550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6710322,7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подпрограммы "Формирование комфортной городской среды и обустройство мест массового отдыха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18 3 01 25050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131875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131795,89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18 3 01 25050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131875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131795,89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ремонта (благоустройства) дворовых территорий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1945250,63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97,7</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Расходы  на</w:t>
            </w:r>
            <w:proofErr w:type="gramEnd"/>
            <w:r w:rsidRPr="00A91EAD">
              <w:rPr>
                <w:rFonts w:ascii="Times New Roman" w:eastAsia="Times New Roman" w:hAnsi="Times New Roman" w:cs="Times New Roman"/>
                <w:sz w:val="20"/>
                <w:szCs w:val="20"/>
                <w:lang w:eastAsia="ru-RU"/>
              </w:rPr>
              <w:t xml:space="preserve"> проведение ремонта дворовых территорий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04 S2980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1945250,63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97,7</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04 S2980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1945250,63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97,7</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179634,3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178084,3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178084,3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Новослободский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003</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15286126,54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14696287,36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96,1</w:t>
            </w:r>
          </w:p>
        </w:tc>
      </w:tr>
      <w:tr w:rsidR="00A91EAD" w:rsidRPr="00A91EAD" w:rsidTr="00BC0A5D">
        <w:trPr>
          <w:trHeight w:val="38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4307585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4266554,23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3640800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3599881,42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98,9</w:t>
            </w:r>
          </w:p>
        </w:tc>
      </w:tr>
      <w:tr w:rsidR="00A91EAD" w:rsidRPr="00A91EAD" w:rsidTr="00BC0A5D">
        <w:trPr>
          <w:trHeight w:val="4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3640800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3599881,42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3640800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3599881,42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3640800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3599881,42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4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3640800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3599881,42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2882000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2879551,21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718749,07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96,0</w:t>
            </w:r>
          </w:p>
        </w:tc>
      </w:tr>
      <w:tr w:rsidR="00A91EAD" w:rsidRPr="00A91EAD" w:rsidTr="00BC0A5D">
        <w:trPr>
          <w:trHeight w:val="2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1581,14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666785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666672,81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666785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666672,81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666785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666672,81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430787,81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430787,81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427787,81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5835400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5623332,36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7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5835400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5623332,36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15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5835400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5623332,36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16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5835400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5623332,36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муниципальных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5785400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5599425,36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96,8</w:t>
            </w:r>
          </w:p>
        </w:tc>
      </w:tr>
      <w:tr w:rsidR="00A91EAD" w:rsidRPr="00A91EAD" w:rsidTr="00BC0A5D">
        <w:trPr>
          <w:trHeight w:val="5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5785400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5599425,36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96,8</w:t>
            </w:r>
          </w:p>
        </w:tc>
      </w:tr>
      <w:tr w:rsidR="00A91EAD" w:rsidRPr="00A91EAD" w:rsidTr="00BC0A5D">
        <w:trPr>
          <w:trHeight w:val="15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5053400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4939208,26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97,7</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732000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660217,1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минерализованных полос, уборка сухой растительности в целях противопожарной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23907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23907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23907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2440882,54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2228857,29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91,3</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2430882,54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2218857,29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91,3</w:t>
            </w:r>
          </w:p>
        </w:tc>
      </w:tr>
      <w:tr w:rsidR="00A91EAD" w:rsidRPr="00A91EAD" w:rsidTr="00BC0A5D">
        <w:trPr>
          <w:trHeight w:val="11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2218857,29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91,3</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2218857,29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91,3</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2218857,29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91,3</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1720882,54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1667700,95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96,9</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1720882,54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1667700,95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96,9</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551156,34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77,6</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551156,34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77,6</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2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Формирование земельных участков, межевание, постановка на государственный кадастровый учет, регистрация права муниципальной собственности на земельные участки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2307059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2182557,85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94,6</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1954959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1830565,88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93,6</w:t>
            </w:r>
          </w:p>
        </w:tc>
      </w:tr>
      <w:tr w:rsidR="00A91EAD" w:rsidRPr="00A91EAD" w:rsidTr="00BC0A5D">
        <w:trPr>
          <w:trHeight w:val="11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1954959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1830565,88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93,6</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1954959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1830565,88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93,6</w:t>
            </w:r>
          </w:p>
        </w:tc>
      </w:tr>
      <w:tr w:rsidR="00A91EAD" w:rsidRPr="00A91EAD" w:rsidTr="00BC0A5D">
        <w:trPr>
          <w:trHeight w:val="4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1338400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1217667,62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91,0</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1338400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1217667,62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1338400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1217667,62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91,0</w:t>
            </w:r>
          </w:p>
        </w:tc>
      </w:tr>
      <w:tr w:rsidR="00A91EAD" w:rsidRPr="00A91EAD" w:rsidTr="00BC0A5D">
        <w:trPr>
          <w:trHeight w:val="6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616559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612898,26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5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418100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414439,26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418100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414439,26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фонда на поддержку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198459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198459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198459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198459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351991,97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в сфере ЖКХ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4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350491,97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43081,0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43081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10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1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351904,63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5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350404,63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Молчановский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004</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20769231,33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19652065,26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94,6</w:t>
            </w:r>
          </w:p>
        </w:tc>
      </w:tr>
      <w:tr w:rsidR="00A91EAD" w:rsidRPr="00A91EAD" w:rsidTr="00BC0A5D">
        <w:trPr>
          <w:trHeight w:val="37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4247418,04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4120505,41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97,0</w:t>
            </w:r>
          </w:p>
        </w:tc>
      </w:tr>
      <w:tr w:rsidR="00A91EAD" w:rsidRPr="00A91EAD" w:rsidTr="00BC0A5D">
        <w:trPr>
          <w:trHeight w:val="15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3331036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3249799,09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97,6</w:t>
            </w:r>
          </w:p>
        </w:tc>
      </w:tr>
      <w:tr w:rsidR="00A91EAD" w:rsidRPr="00A91EAD" w:rsidTr="00BC0A5D">
        <w:trPr>
          <w:trHeight w:val="3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3331036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3249799,09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3331036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3249799,09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37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3331036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3249799,09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3331036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3249799,09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16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2789761,9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520336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453612,72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87,2</w:t>
            </w:r>
          </w:p>
        </w:tc>
      </w:tr>
      <w:tr w:rsidR="00A91EAD" w:rsidRPr="00A91EAD" w:rsidTr="00BC0A5D">
        <w:trPr>
          <w:trHeight w:val="32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6424,47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61,2</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916382,04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870706,32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916382,04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870706,32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916382,04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870706,32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605424,28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93,0</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605424,28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93,0</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605424,28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93,0</w:t>
            </w:r>
          </w:p>
        </w:tc>
      </w:tr>
      <w:tr w:rsidR="00A91EAD" w:rsidRPr="00A91EAD" w:rsidTr="00BC0A5D">
        <w:trPr>
          <w:trHeight w:val="5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265282,04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7495335,34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7259481,16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96,9</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7495335,34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7259481,16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96,9</w:t>
            </w:r>
          </w:p>
        </w:tc>
      </w:tr>
      <w:tr w:rsidR="00A91EAD" w:rsidRPr="00A91EAD" w:rsidTr="00BC0A5D">
        <w:trPr>
          <w:trHeight w:val="16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7495335,34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7259481,16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96,9</w:t>
            </w:r>
          </w:p>
        </w:tc>
      </w:tr>
      <w:tr w:rsidR="00A91EAD" w:rsidRPr="00A91EAD" w:rsidTr="00BC0A5D">
        <w:trPr>
          <w:trHeight w:val="16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7495335,34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7259481,16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96,9</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Содержание  муниципальных</w:t>
            </w:r>
            <w:proofErr w:type="gramEnd"/>
            <w:r w:rsidRPr="00A91EAD">
              <w:rPr>
                <w:rFonts w:ascii="Times New Roman" w:eastAsia="Times New Roman" w:hAnsi="Times New Roman" w:cs="Times New Roman"/>
                <w:sz w:val="20"/>
                <w:szCs w:val="20"/>
                <w:lang w:eastAsia="ru-RU"/>
              </w:rPr>
              <w:t xml:space="preserve">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7374983,9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7159806,66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7374983,9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7159806,66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16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6798500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6749627,55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576483,9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410179,11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71,2</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минерализованных полос, уборка сухой растительности в целях противопожарной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20351,44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20351,44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20351,44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Обустройство </w:t>
            </w:r>
            <w:proofErr w:type="spellStart"/>
            <w:r w:rsidRPr="00A91EAD">
              <w:rPr>
                <w:rFonts w:ascii="Times New Roman" w:eastAsia="Times New Roman" w:hAnsi="Times New Roman" w:cs="Times New Roman"/>
                <w:sz w:val="20"/>
                <w:szCs w:val="20"/>
                <w:lang w:eastAsia="ru-RU"/>
              </w:rPr>
              <w:t>водоисточников</w:t>
            </w:r>
            <w:proofErr w:type="spellEnd"/>
            <w:r w:rsidRPr="00A91EAD">
              <w:rPr>
                <w:rFonts w:ascii="Times New Roman" w:eastAsia="Times New Roman" w:hAnsi="Times New Roman" w:cs="Times New Roman"/>
                <w:sz w:val="20"/>
                <w:szCs w:val="20"/>
                <w:lang w:eastAsia="ru-RU"/>
              </w:rPr>
              <w:t xml:space="preserve"> для целей пожаротушения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7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2667846,4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2294455,81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86,0</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2643846,4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2270455,81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85,9</w:t>
            </w:r>
          </w:p>
        </w:tc>
      </w:tr>
      <w:tr w:rsidR="00A91EAD" w:rsidRPr="00A91EAD" w:rsidTr="00BC0A5D">
        <w:trPr>
          <w:trHeight w:val="11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2636044,4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2262653,81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85,8</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2636044,4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2262653,81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85,8</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2636044,4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2262653,81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85,8</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1843490,76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1548532,24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1843490,76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1548532,24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84,0</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792553,64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714121,57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90,1</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792553,64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714121,57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90,1</w:t>
            </w:r>
          </w:p>
        </w:tc>
      </w:tr>
      <w:tr w:rsidR="00A91EAD" w:rsidRPr="00A91EAD" w:rsidTr="00BC0A5D">
        <w:trPr>
          <w:trHeight w:val="4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проектов инициативного бюджетирования "Вам решать"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S2600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S2600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Формирование земельных участков, межевание, постановка на государственный кадастровый учет, регистрация права муниципальной собственности на земельные участки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2679235,14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2298226,47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85,8</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"Энергосбережение и повышение энергетической эффективности систем коммунальной инфраструктуры муниципального образования - Большеболдинский муниципальный округ"</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6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капитального и текущего ремонта систем коммунальной инфраструктуры </w:t>
            </w:r>
            <w:proofErr w:type="gramStart"/>
            <w:r w:rsidRPr="00A91EAD">
              <w:rPr>
                <w:rFonts w:ascii="Times New Roman" w:eastAsia="Times New Roman" w:hAnsi="Times New Roman" w:cs="Times New Roman"/>
                <w:sz w:val="20"/>
                <w:szCs w:val="20"/>
                <w:lang w:eastAsia="ru-RU"/>
              </w:rPr>
              <w:t>( ремонт</w:t>
            </w:r>
            <w:proofErr w:type="gramEnd"/>
            <w:r w:rsidRPr="00A91EAD">
              <w:rPr>
                <w:rFonts w:ascii="Times New Roman" w:eastAsia="Times New Roman" w:hAnsi="Times New Roman" w:cs="Times New Roman"/>
                <w:sz w:val="20"/>
                <w:szCs w:val="20"/>
                <w:lang w:eastAsia="ru-RU"/>
              </w:rPr>
              <w:t xml:space="preserve"> сетей электро-, тепло-, водоснабжения и водоотведения, приобретение, замена и монтаж оборудования на объектах теплоснабжения (газовых котельных), водоснабжения (водонапорных скважинах),водоотведения (канализационных насосных скважинах, канализационных очистных сооружениях))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2615435,14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2234426,47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85,4</w:t>
            </w:r>
          </w:p>
        </w:tc>
      </w:tr>
      <w:tr w:rsidR="00A91EAD" w:rsidRPr="00A91EAD" w:rsidTr="00BC0A5D">
        <w:trPr>
          <w:trHeight w:val="105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Благоустройство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мероприятий по благоустройству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699999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1915436,14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1534427,47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1915436,14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1534427,47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w:t>
            </w:r>
          </w:p>
        </w:tc>
      </w:tr>
      <w:tr w:rsidR="00A91EAD" w:rsidRPr="00A91EAD" w:rsidTr="00BC0A5D">
        <w:trPr>
          <w:trHeight w:val="3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1256312,34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1074044,57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3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1256312,34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1074044,57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1256312,34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1074044,57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57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659123,8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460382,9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69,8</w:t>
            </w:r>
          </w:p>
        </w:tc>
      </w:tr>
      <w:tr w:rsidR="00A91EAD" w:rsidRPr="00A91EAD" w:rsidTr="00BC0A5D">
        <w:trPr>
          <w:trHeight w:val="52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659123,8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460382,9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69,8</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659123,8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460382,9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69,8</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Здравоохранение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3214189,85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3214189,85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Амбулаторная помощь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3214189,85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3214189,85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сферы жилищно-коммунального хозяйства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Подготовка территорий для устройства быстровозводимых модульных конструкций (ФАП в </w:t>
            </w:r>
            <w:proofErr w:type="spellStart"/>
            <w:r w:rsidRPr="00A91EAD">
              <w:rPr>
                <w:rFonts w:ascii="Times New Roman" w:eastAsia="Times New Roman" w:hAnsi="Times New Roman" w:cs="Times New Roman"/>
                <w:sz w:val="20"/>
                <w:szCs w:val="20"/>
                <w:lang w:eastAsia="ru-RU"/>
              </w:rPr>
              <w:t>д.Чертас</w:t>
            </w:r>
            <w:proofErr w:type="spellEnd"/>
            <w:r w:rsidRPr="00A91EAD">
              <w:rPr>
                <w:rFonts w:ascii="Times New Roman" w:eastAsia="Times New Roman" w:hAnsi="Times New Roman" w:cs="Times New Roman"/>
                <w:sz w:val="20"/>
                <w:szCs w:val="20"/>
                <w:lang w:eastAsia="ru-RU"/>
              </w:rPr>
              <w:t>)</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3214189,85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мероприятий в рамках адресной инвестиционной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15 S0970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2641151,85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2641151,85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15 S0970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2641151,85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2641151,85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lang w:eastAsia="ru-RU"/>
              </w:rPr>
            </w:pPr>
            <w:r w:rsidRPr="00A91EAD">
              <w:rPr>
                <w:rFonts w:ascii="Times New Roman" w:eastAsia="Times New Roman" w:hAnsi="Times New Roman" w:cs="Times New Roman"/>
                <w:lang w:eastAsia="ru-RU"/>
              </w:rPr>
              <w:t>573038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lang w:eastAsia="ru-RU"/>
              </w:rPr>
            </w:pPr>
            <w:r w:rsidRPr="00A91EAD">
              <w:rPr>
                <w:rFonts w:ascii="Times New Roman" w:eastAsia="Times New Roman" w:hAnsi="Times New Roman" w:cs="Times New Roman"/>
                <w:lang w:eastAsia="ru-RU"/>
              </w:rPr>
              <w:t>573038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lang w:eastAsia="ru-RU"/>
              </w:rPr>
            </w:pPr>
            <w:r w:rsidRPr="00A91EAD">
              <w:rPr>
                <w:rFonts w:ascii="Times New Roman" w:eastAsia="Times New Roman" w:hAnsi="Times New Roman" w:cs="Times New Roman"/>
                <w:lang w:eastAsia="ru-RU"/>
              </w:rPr>
              <w:t>573038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lang w:eastAsia="ru-RU"/>
              </w:rPr>
            </w:pPr>
            <w:r w:rsidRPr="00A91EAD">
              <w:rPr>
                <w:rFonts w:ascii="Times New Roman" w:eastAsia="Times New Roman" w:hAnsi="Times New Roman" w:cs="Times New Roman"/>
                <w:lang w:eastAsia="ru-RU"/>
              </w:rPr>
              <w:t>573038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108094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9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357112,56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Черновской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005</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14895941,74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14451791,62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97,0</w:t>
            </w:r>
          </w:p>
        </w:tc>
      </w:tr>
      <w:tr w:rsidR="00A91EAD" w:rsidRPr="00A91EAD" w:rsidTr="00BC0A5D">
        <w:trPr>
          <w:trHeight w:val="39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3518712,67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3491094,39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15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3103912,67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3079418,18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3103912,67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3079418,18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3103912,67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3079418,18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9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3103912,67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3079418,18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3103912,67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3079418,18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165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2685302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2685294,36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411807,99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388552,37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94,4</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6802,68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5571,45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81,9</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411676,21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3341072,5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3304214,33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98,9</w:t>
            </w:r>
          </w:p>
        </w:tc>
      </w:tr>
      <w:tr w:rsidR="00A91EAD" w:rsidRPr="00A91EAD" w:rsidTr="00BC0A5D">
        <w:trPr>
          <w:trHeight w:val="10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3341072,5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3304214,33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98,9</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3341072,5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3304214,33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3341072,5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3304214,33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Содержание  муниципальных</w:t>
            </w:r>
            <w:proofErr w:type="gramEnd"/>
            <w:r w:rsidRPr="00A91EAD">
              <w:rPr>
                <w:rFonts w:ascii="Times New Roman" w:eastAsia="Times New Roman" w:hAnsi="Times New Roman" w:cs="Times New Roman"/>
                <w:sz w:val="20"/>
                <w:szCs w:val="20"/>
                <w:lang w:eastAsia="ru-RU"/>
              </w:rPr>
              <w:t xml:space="preserve">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3241398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3204539,83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3241398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3204539,83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10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3081798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3059584,11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159600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144955,72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90,8</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Обустройство </w:t>
            </w:r>
            <w:proofErr w:type="spellStart"/>
            <w:r w:rsidRPr="00A91EAD">
              <w:rPr>
                <w:rFonts w:ascii="Times New Roman" w:eastAsia="Times New Roman" w:hAnsi="Times New Roman" w:cs="Times New Roman"/>
                <w:sz w:val="20"/>
                <w:szCs w:val="20"/>
                <w:lang w:eastAsia="ru-RU"/>
              </w:rPr>
              <w:t>водоисточников</w:t>
            </w:r>
            <w:proofErr w:type="spellEnd"/>
            <w:r w:rsidRPr="00A91EAD">
              <w:rPr>
                <w:rFonts w:ascii="Times New Roman" w:eastAsia="Times New Roman" w:hAnsi="Times New Roman" w:cs="Times New Roman"/>
                <w:sz w:val="20"/>
                <w:szCs w:val="20"/>
                <w:lang w:eastAsia="ru-RU"/>
              </w:rPr>
              <w:t xml:space="preserve"> для целей пожаротушения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99674,5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3331178,02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3211387,55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3331178,02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3211387,55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10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3331178,02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3211387,55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3331178,02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3211387,55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3331178,02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3211387,55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2272188,02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2256452,76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2272188,02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2256452,76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6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1058990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954934,79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1058990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954934,79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2614313,05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2397123,55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91,7</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71,0</w:t>
            </w:r>
          </w:p>
        </w:tc>
      </w:tr>
      <w:tr w:rsidR="00A91EAD" w:rsidRPr="00A91EAD" w:rsidTr="00BC0A5D">
        <w:trPr>
          <w:trHeight w:val="10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"Энергосбережение и повышение энергетической эффективности систем коммунальной инфраструктуры муниципального образования - Большеболдинский муниципальный округ"</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w:t>
            </w:r>
          </w:p>
        </w:tc>
      </w:tr>
      <w:tr w:rsidR="00A91EAD" w:rsidRPr="00A91EAD" w:rsidTr="00BC0A5D">
        <w:trPr>
          <w:trHeight w:val="26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капитального и текущего ремонта систем коммунальной инфраструктуры </w:t>
            </w:r>
            <w:proofErr w:type="gramStart"/>
            <w:r w:rsidRPr="00A91EAD">
              <w:rPr>
                <w:rFonts w:ascii="Times New Roman" w:eastAsia="Times New Roman" w:hAnsi="Times New Roman" w:cs="Times New Roman"/>
                <w:sz w:val="20"/>
                <w:szCs w:val="20"/>
                <w:lang w:eastAsia="ru-RU"/>
              </w:rPr>
              <w:t>( ремонт</w:t>
            </w:r>
            <w:proofErr w:type="gramEnd"/>
            <w:r w:rsidRPr="00A91EAD">
              <w:rPr>
                <w:rFonts w:ascii="Times New Roman" w:eastAsia="Times New Roman" w:hAnsi="Times New Roman" w:cs="Times New Roman"/>
                <w:sz w:val="20"/>
                <w:szCs w:val="20"/>
                <w:lang w:eastAsia="ru-RU"/>
              </w:rPr>
              <w:t xml:space="preserve"> сетей электро-, тепло-, водоснабжения и водоотведения, приобретение, замена и монтаж оборудования на объектах теплоснабжения (газовых котельных), водоснабжения (водонапорных скважинах),водоотведения (канализационных насосных скважинах, канализационных очистных сооружениях))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223915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158915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2390398,05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2238208,55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93,6</w:t>
            </w:r>
          </w:p>
        </w:tc>
      </w:tr>
      <w:tr w:rsidR="00A91EAD" w:rsidRPr="00A91EAD" w:rsidTr="00BC0A5D">
        <w:trPr>
          <w:trHeight w:val="111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8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Благоустройство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мероприятий по благоустройству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865323,02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1525075,03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1372885,53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1525075,03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1372885,53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28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1190538,85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1128854,45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1190538,85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1128854,45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1190538,85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1128854,45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64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334536,18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244031,08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72,9</w:t>
            </w:r>
          </w:p>
        </w:tc>
      </w:tr>
      <w:tr w:rsidR="00A91EAD" w:rsidRPr="00A91EAD" w:rsidTr="00BC0A5D">
        <w:trPr>
          <w:trHeight w:val="6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334536,18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244031,08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72,9</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334536,18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244031,08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72,9</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21,4</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21,4</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21,4</w:t>
            </w:r>
          </w:p>
        </w:tc>
      </w:tr>
      <w:tr w:rsidR="00A91EAD" w:rsidRPr="00A91EAD" w:rsidTr="00BC0A5D">
        <w:trPr>
          <w:trHeight w:val="73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21,4</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99,7</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99,7</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2043965,5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2037971,8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16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1693025,5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1693025,5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344946,3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98,3</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Пикшенский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006</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11653801,74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9776113,55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83,9</w:t>
            </w:r>
          </w:p>
        </w:tc>
      </w:tr>
      <w:tr w:rsidR="00A91EAD" w:rsidRPr="00A91EAD" w:rsidTr="00BC0A5D">
        <w:trPr>
          <w:trHeight w:val="39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3194850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3172606,72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99,3</w:t>
            </w:r>
          </w:p>
        </w:tc>
      </w:tr>
      <w:tr w:rsidR="00A91EAD" w:rsidRPr="00A91EAD" w:rsidTr="00BC0A5D">
        <w:trPr>
          <w:trHeight w:val="15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2668308,98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2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2668308,98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2668308,98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39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2668308,98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2668308,98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99,2</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2360500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2360347,15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329000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307342,28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619,55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62,0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504350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504297,74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504350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504297,74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504350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504297,74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394147,74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394147,74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394147,74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110150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1814500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1814449,11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867"/>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1814500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1814449,11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6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1814500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1814449,11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1814500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1814449,11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Содержание  муниципальных</w:t>
            </w:r>
            <w:proofErr w:type="gramEnd"/>
            <w:r w:rsidRPr="00A91EAD">
              <w:rPr>
                <w:rFonts w:ascii="Times New Roman" w:eastAsia="Times New Roman" w:hAnsi="Times New Roman" w:cs="Times New Roman"/>
                <w:sz w:val="20"/>
                <w:szCs w:val="20"/>
                <w:lang w:eastAsia="ru-RU"/>
              </w:rPr>
              <w:t xml:space="preserve">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1664449,11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1532600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1532549,11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минерализованных полос, уборка сухой растительности в целях противопожарной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Обустройство </w:t>
            </w:r>
            <w:proofErr w:type="spellStart"/>
            <w:r w:rsidRPr="00A91EAD">
              <w:rPr>
                <w:rFonts w:ascii="Times New Roman" w:eastAsia="Times New Roman" w:hAnsi="Times New Roman" w:cs="Times New Roman"/>
                <w:sz w:val="20"/>
                <w:szCs w:val="20"/>
                <w:lang w:eastAsia="ru-RU"/>
              </w:rPr>
              <w:t>водоисточников</w:t>
            </w:r>
            <w:proofErr w:type="spellEnd"/>
            <w:r w:rsidRPr="00A91EAD">
              <w:rPr>
                <w:rFonts w:ascii="Times New Roman" w:eastAsia="Times New Roman" w:hAnsi="Times New Roman" w:cs="Times New Roman"/>
                <w:sz w:val="20"/>
                <w:szCs w:val="20"/>
                <w:lang w:eastAsia="ru-RU"/>
              </w:rPr>
              <w:t xml:space="preserve"> для целей пожаротушения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11 1 11 26510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1671393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27,7</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1671393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27,7</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1671393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27,7</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1671393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27,7</w:t>
            </w:r>
          </w:p>
        </w:tc>
      </w:tr>
      <w:tr w:rsidR="00A91EAD" w:rsidRPr="00A91EAD" w:rsidTr="00BC0A5D">
        <w:trPr>
          <w:trHeight w:val="7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1671393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27,7</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и ремонт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953393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64,5</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64,5</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4582858,74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3935809,16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85,9</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4582858,74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3935809,16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85,9</w:t>
            </w:r>
          </w:p>
        </w:tc>
      </w:tr>
      <w:tr w:rsidR="00A91EAD" w:rsidRPr="00A91EAD" w:rsidTr="00BC0A5D">
        <w:trPr>
          <w:trHeight w:val="10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802648,74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795646,9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802648,74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795646,9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3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Благоустройство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802648,74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795646,9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мероприятий по благоустройству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802648,74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795646,9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01 L5767</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802648,74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795646,9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867"/>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3780210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3140162,26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83,1</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3780210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3140162,26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83,1</w:t>
            </w:r>
          </w:p>
        </w:tc>
      </w:tr>
      <w:tr w:rsidR="00A91EAD" w:rsidRPr="00A91EAD" w:rsidTr="00BC0A5D">
        <w:trPr>
          <w:trHeight w:val="43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227800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183267,94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80,5</w:t>
            </w:r>
          </w:p>
        </w:tc>
      </w:tr>
      <w:tr w:rsidR="00A91EAD" w:rsidRPr="00A91EAD" w:rsidTr="00BC0A5D">
        <w:trPr>
          <w:trHeight w:val="46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227800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183267,94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80,5</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227800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183267,94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80,5</w:t>
            </w:r>
          </w:p>
        </w:tc>
      </w:tr>
      <w:tr w:rsidR="00A91EAD" w:rsidRPr="00A91EAD" w:rsidTr="00BC0A5D">
        <w:trPr>
          <w:trHeight w:val="58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522106,97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259924,32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49,8</w:t>
            </w:r>
          </w:p>
        </w:tc>
      </w:tr>
      <w:tr w:rsidR="00A91EAD" w:rsidRPr="00A91EAD" w:rsidTr="00BC0A5D">
        <w:trPr>
          <w:trHeight w:val="58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522106,97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259924,32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49,8</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522106,97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259924,32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49,8</w:t>
            </w:r>
          </w:p>
        </w:tc>
      </w:tr>
      <w:tr w:rsidR="00A91EAD" w:rsidRPr="00A91EAD" w:rsidTr="00BC0A5D">
        <w:trPr>
          <w:trHeight w:val="8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Благоустройство территории и ремонт памятника погибшим в годы ВОВ 1941-1945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3030303,03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2696970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w:t>
            </w:r>
          </w:p>
        </w:tc>
      </w:tr>
      <w:tr w:rsidR="00A91EAD" w:rsidRPr="00A91EAD" w:rsidTr="00BC0A5D">
        <w:trPr>
          <w:trHeight w:val="6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Благоустройство территории и ремонт памятника погибшим в годы ВОВ 1941-1945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07 S2650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3030303,03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2696970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w:t>
            </w:r>
          </w:p>
        </w:tc>
      </w:tr>
      <w:tr w:rsidR="00A91EAD" w:rsidRPr="00A91EAD" w:rsidTr="00BC0A5D">
        <w:trPr>
          <w:trHeight w:val="88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07 S2650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3030303,03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2696970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w:t>
            </w:r>
          </w:p>
        </w:tc>
      </w:tr>
      <w:tr w:rsidR="00A91EAD" w:rsidRPr="00A91EAD" w:rsidTr="00BC0A5D">
        <w:trPr>
          <w:trHeight w:val="39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99,4</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99,4</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39350,0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7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39350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99,4</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4"/>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350598,56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Пермеевский территориальный отдел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007</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12859492,26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12412280,11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96,5</w:t>
            </w:r>
          </w:p>
        </w:tc>
      </w:tr>
      <w:tr w:rsidR="00A91EAD" w:rsidRPr="00A91EAD" w:rsidTr="00BC0A5D">
        <w:trPr>
          <w:trHeight w:val="49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4320307,74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4301753,46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99,6</w:t>
            </w:r>
          </w:p>
        </w:tc>
      </w:tr>
      <w:tr w:rsidR="00A91EAD" w:rsidRPr="00A91EAD" w:rsidTr="00BC0A5D">
        <w:trPr>
          <w:trHeight w:val="154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3319391,02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3301583,36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99,5</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3319391,02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3301583,36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3319391,02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3301583,36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46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3319391,02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3301583,36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3319391,02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3301583,36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2703465,86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2700486,26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594725,52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583984,94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98,2</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21199,64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17112,16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80,7</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1000170,1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1000170,1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1000170,1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801253,38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801253,38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6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801253,38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4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198916,72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3998941,17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3997695,38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3998941,17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3997695,38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3998941,17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3997695,38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3998941,17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3997695,38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Содержание  муниципальных</w:t>
            </w:r>
            <w:proofErr w:type="gramEnd"/>
            <w:r w:rsidRPr="00A91EAD">
              <w:rPr>
                <w:rFonts w:ascii="Times New Roman" w:eastAsia="Times New Roman" w:hAnsi="Times New Roman" w:cs="Times New Roman"/>
                <w:sz w:val="20"/>
                <w:szCs w:val="20"/>
                <w:lang w:eastAsia="ru-RU"/>
              </w:rPr>
              <w:t xml:space="preserve">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3944867,77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3943621,98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3944867,77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3943621,98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3160200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3158954,21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11 1 06 47590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784667,77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784667,77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минерализованных полос, уборка сухой растительности в целях противопожарной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национальной безопасности и правоохранительной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11 1 07 26510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54073,4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77,2</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77,2</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77,2</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77,2</w:t>
            </w:r>
          </w:p>
        </w:tc>
      </w:tr>
      <w:tr w:rsidR="00A91EAD" w:rsidRPr="00A91EAD" w:rsidTr="00BC0A5D">
        <w:trPr>
          <w:trHeight w:val="12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Капитальный ремонт, ремонт и содержание автомобильных дорог общего пользования местного </w:t>
            </w:r>
            <w:proofErr w:type="gramStart"/>
            <w:r w:rsidRPr="00A91EAD">
              <w:rPr>
                <w:rFonts w:ascii="Times New Roman" w:eastAsia="Times New Roman" w:hAnsi="Times New Roman" w:cs="Times New Roman"/>
                <w:sz w:val="20"/>
                <w:szCs w:val="20"/>
                <w:lang w:eastAsia="ru-RU"/>
              </w:rPr>
              <w:t>значения  и</w:t>
            </w:r>
            <w:proofErr w:type="gramEnd"/>
            <w:r w:rsidRPr="00A91EAD">
              <w:rPr>
                <w:rFonts w:ascii="Times New Roman" w:eastAsia="Times New Roman" w:hAnsi="Times New Roman" w:cs="Times New Roman"/>
                <w:sz w:val="20"/>
                <w:szCs w:val="20"/>
                <w:lang w:eastAsia="ru-RU"/>
              </w:rPr>
              <w:t xml:space="preserve"> искусственных сооружений на них за счет средств дорожного фонда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77,2</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Содержание автомобильных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77,2</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02 9Д040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1772375,54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1368248,33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77,2</w:t>
            </w:r>
          </w:p>
        </w:tc>
      </w:tr>
      <w:tr w:rsidR="00A91EAD" w:rsidRPr="00A91EAD" w:rsidTr="00BC0A5D">
        <w:trPr>
          <w:trHeight w:val="4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2399797,81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2379435,34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4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"Энергосбережение и повышение энергетической эффективности систем коммунальной инфраструктуры муниципального образования - Большеболдинский муниципальный округ"</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7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капитального и текущего ремонта систем коммунальной инфраструктуры </w:t>
            </w:r>
            <w:proofErr w:type="gramStart"/>
            <w:r w:rsidRPr="00A91EAD">
              <w:rPr>
                <w:rFonts w:ascii="Times New Roman" w:eastAsia="Times New Roman" w:hAnsi="Times New Roman" w:cs="Times New Roman"/>
                <w:sz w:val="20"/>
                <w:szCs w:val="20"/>
                <w:lang w:eastAsia="ru-RU"/>
              </w:rPr>
              <w:t>( ремонт</w:t>
            </w:r>
            <w:proofErr w:type="gramEnd"/>
            <w:r w:rsidRPr="00A91EAD">
              <w:rPr>
                <w:rFonts w:ascii="Times New Roman" w:eastAsia="Times New Roman" w:hAnsi="Times New Roman" w:cs="Times New Roman"/>
                <w:sz w:val="20"/>
                <w:szCs w:val="20"/>
                <w:lang w:eastAsia="ru-RU"/>
              </w:rPr>
              <w:t xml:space="preserve"> сетей электро-, тепло-, водоснабжения и водоотведения, приобретение, замена и монтаж оборудования на объектах теплоснабжения (газовых котельных), водоснабжения (водонапорных скважинах),водоотведения (канализационных насосных скважинах, канализационных очистных сооружениях))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176451,98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2223345,83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2202983,36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99,1</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2223345,83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2202983,36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2223345,83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2202983,36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39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1702909,9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520435,93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500073,46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96,1</w:t>
            </w:r>
          </w:p>
        </w:tc>
      </w:tr>
      <w:tr w:rsidR="00A91EAD" w:rsidRPr="00A91EAD" w:rsidTr="00BC0A5D">
        <w:trPr>
          <w:trHeight w:val="61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520435,93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500073,46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96,1</w:t>
            </w:r>
          </w:p>
        </w:tc>
      </w:tr>
      <w:tr w:rsidR="00A91EAD" w:rsidRPr="00A91EAD" w:rsidTr="00BC0A5D">
        <w:trPr>
          <w:trHeight w:val="7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520435,93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500073,46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96,1</w:t>
            </w:r>
          </w:p>
        </w:tc>
      </w:tr>
      <w:tr w:rsidR="00A91EAD" w:rsidRPr="00A91EAD" w:rsidTr="00BC0A5D">
        <w:trPr>
          <w:trHeight w:val="34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95,6</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95,6</w:t>
            </w:r>
          </w:p>
        </w:tc>
      </w:tr>
      <w:tr w:rsidR="00A91EAD" w:rsidRPr="00A91EAD" w:rsidTr="00BC0A5D">
        <w:trPr>
          <w:trHeight w:val="3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95,6</w:t>
            </w:r>
          </w:p>
        </w:tc>
      </w:tr>
      <w:tr w:rsidR="00A91EAD" w:rsidRPr="00A91EAD" w:rsidTr="00BC0A5D">
        <w:trPr>
          <w:trHeight w:val="4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95,6</w:t>
            </w:r>
          </w:p>
        </w:tc>
      </w:tr>
      <w:tr w:rsidR="00A91EAD" w:rsidRPr="00A91EAD" w:rsidTr="00BC0A5D">
        <w:trPr>
          <w:trHeight w:val="32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95,6</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54477,0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95,6</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54477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95,6</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10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муниципальной программы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инструкторов по спорту территориальных отделов администрации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6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05 1 09 87590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311070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310670,6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Контрольно-счетная комиссия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008</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94,8</w:t>
            </w:r>
          </w:p>
        </w:tc>
      </w:tr>
      <w:tr w:rsidR="00A91EAD" w:rsidRPr="00A91EAD" w:rsidTr="00BC0A5D">
        <w:trPr>
          <w:trHeight w:val="32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  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94,8</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32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31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1758500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1667624,69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94,8</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224181,65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163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180881,65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96,7</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Руководитель контрольно-счетной комиссии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77 7 01 07000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1532800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1443443,04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w:t>
            </w:r>
          </w:p>
        </w:tc>
      </w:tr>
      <w:tr w:rsidR="00A91EAD" w:rsidRPr="00A91EAD" w:rsidTr="00BC0A5D">
        <w:trPr>
          <w:trHeight w:val="16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77 7 01 07000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1532800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1443443,04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Управление культуры и спорта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057</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149266086,03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142114868,60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95,2</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Другие вопросы в области национальной безопасности и правоохранительной деятельности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"Профилактика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программы "Профилактика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конкурса профессионального мастерства среди участковых уполномоченных полиции и сотрудников патрульно-постовой службы полиции на звание "Лучший по профессии"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видеонаблюдений в общественных местах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Внедрение социальной рекламы антикоррупционной направленности, размещение регулярно обновляемых баннеров и информационных щитов антикоррупционного содержания в местах массового посещения граждан</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15 1 49 00000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15 1 49 26200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15 1 49 26200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Образование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8435166,68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8405161,68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99,6</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Дополнительное образование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8435166,68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8405161,68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99,6</w:t>
            </w:r>
          </w:p>
        </w:tc>
      </w:tr>
      <w:tr w:rsidR="00A91EAD" w:rsidRPr="00A91EAD" w:rsidTr="00BC0A5D">
        <w:trPr>
          <w:trHeight w:val="10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Муниципальная </w:t>
            </w:r>
            <w:proofErr w:type="gramStart"/>
            <w:r w:rsidRPr="00A91EAD">
              <w:rPr>
                <w:rFonts w:ascii="Times New Roman" w:eastAsia="Times New Roman" w:hAnsi="Times New Roman" w:cs="Times New Roman"/>
                <w:sz w:val="20"/>
                <w:szCs w:val="20"/>
                <w:lang w:eastAsia="ru-RU"/>
              </w:rPr>
              <w:t>программа  "</w:t>
            </w:r>
            <w:proofErr w:type="gramEnd"/>
            <w:r w:rsidRPr="00A91EAD">
              <w:rPr>
                <w:rFonts w:ascii="Times New Roman" w:eastAsia="Times New Roman" w:hAnsi="Times New Roman" w:cs="Times New Roman"/>
                <w:sz w:val="20"/>
                <w:szCs w:val="20"/>
                <w:lang w:eastAsia="ru-RU"/>
              </w:rPr>
              <w:t>Развитие культуры  и туризма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8435166,68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8405161,68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10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"Сохранение и развитие материально-технической базы учреждений культуры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Укрепление материально-технической базы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поддержку отрасли культуры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L5192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L5192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141666,68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"Дополнительное образование в сфере культуры и искусства"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8293500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8263495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106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Субсидия на оказание муниципальной услуги по предоставлению услуг по дополнительному образованию в сфере культуры и искусства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8293500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8263495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8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02 3 01 23590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8208700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8178695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02 3 01 23590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8208700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8178695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99,6</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выплату заработной платы (с начислениями на нее) работникам муниципальных учреждений и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01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3 01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Культура и кинематография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140663919,4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133542706,9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94,9</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Культура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110757428,6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104150721,6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94,0</w:t>
            </w:r>
          </w:p>
        </w:tc>
      </w:tr>
      <w:tr w:rsidR="00A91EAD" w:rsidRPr="00A91EAD" w:rsidTr="00BC0A5D">
        <w:trPr>
          <w:trHeight w:val="11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Муниципальная </w:t>
            </w:r>
            <w:proofErr w:type="gramStart"/>
            <w:r w:rsidRPr="00A91EAD">
              <w:rPr>
                <w:rFonts w:ascii="Times New Roman" w:eastAsia="Times New Roman" w:hAnsi="Times New Roman" w:cs="Times New Roman"/>
                <w:sz w:val="20"/>
                <w:szCs w:val="20"/>
                <w:lang w:eastAsia="ru-RU"/>
              </w:rPr>
              <w:t>программа  "</w:t>
            </w:r>
            <w:proofErr w:type="gramEnd"/>
            <w:r w:rsidRPr="00A91EAD">
              <w:rPr>
                <w:rFonts w:ascii="Times New Roman" w:eastAsia="Times New Roman" w:hAnsi="Times New Roman" w:cs="Times New Roman"/>
                <w:sz w:val="20"/>
                <w:szCs w:val="20"/>
                <w:lang w:eastAsia="ru-RU"/>
              </w:rPr>
              <w:t>Развитие культуры  и туризма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110757428,6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104150721,6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94,0</w:t>
            </w:r>
          </w:p>
        </w:tc>
      </w:tr>
      <w:tr w:rsidR="00A91EAD" w:rsidRPr="00A91EAD" w:rsidTr="00BC0A5D">
        <w:trPr>
          <w:trHeight w:val="10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"Сохранение и развитие материально-технической базы учреждений культуры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13750646,7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7994106,6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58,1</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мероприятий в рамках адресной инвестиционной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S0660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1437801,71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1437801,71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S0660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1437801,71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1437801,71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музеев и постоянных выставок</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02 1 01 41590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1051749,77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991898,11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94,3</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02 1 01 41590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1051749,77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991898,11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94,3</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по сохранению объектов культурного наследия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11261095,22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5564406,78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Работы по сохранению объектов культурного наследия "Деревянная мельница</w:t>
            </w:r>
            <w:proofErr w:type="gramStart"/>
            <w:r w:rsidRPr="00A91EAD">
              <w:rPr>
                <w:rFonts w:ascii="Times New Roman" w:eastAsia="Times New Roman" w:hAnsi="Times New Roman" w:cs="Times New Roman"/>
                <w:sz w:val="20"/>
                <w:szCs w:val="20"/>
                <w:lang w:eastAsia="ru-RU"/>
              </w:rPr>
              <w:t>",</w:t>
            </w:r>
            <w:proofErr w:type="spellStart"/>
            <w:r w:rsidRPr="00A91EAD">
              <w:rPr>
                <w:rFonts w:ascii="Times New Roman" w:eastAsia="Times New Roman" w:hAnsi="Times New Roman" w:cs="Times New Roman"/>
                <w:sz w:val="20"/>
                <w:szCs w:val="20"/>
                <w:lang w:eastAsia="ru-RU"/>
              </w:rPr>
              <w:t>XIX</w:t>
            </w:r>
            <w:proofErr w:type="gramEnd"/>
            <w:r w:rsidRPr="00A91EAD">
              <w:rPr>
                <w:rFonts w:ascii="Times New Roman" w:eastAsia="Times New Roman" w:hAnsi="Times New Roman" w:cs="Times New Roman"/>
                <w:sz w:val="20"/>
                <w:szCs w:val="20"/>
                <w:lang w:eastAsia="ru-RU"/>
              </w:rPr>
              <w:t>в</w:t>
            </w:r>
            <w:proofErr w:type="spellEnd"/>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02 S2130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11261095,22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5564406,78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1 02 S2130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11261095,22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5564406,78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w:t>
            </w:r>
          </w:p>
        </w:tc>
      </w:tr>
      <w:tr w:rsidR="00A91EAD" w:rsidRPr="00A91EAD" w:rsidTr="00BC0A5D">
        <w:trPr>
          <w:trHeight w:val="81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 Культурное наследие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97006781,88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96156614,96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библиотечного дела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24149862,28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23619102,28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97,8</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библиотек</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02 2 01 42590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24115875,33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23585115,33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97,8</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02 2 01 42590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24115875,33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23585115,33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97,8</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поддержку отрасли культуры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01 L5190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33986,95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33986,95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01 L5190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33986,95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33986,95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музейного дела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13305140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12985733,08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за счет </w:t>
            </w:r>
            <w:proofErr w:type="gramStart"/>
            <w:r w:rsidRPr="00A91EAD">
              <w:rPr>
                <w:rFonts w:ascii="Times New Roman" w:eastAsia="Times New Roman" w:hAnsi="Times New Roman" w:cs="Times New Roman"/>
                <w:sz w:val="20"/>
                <w:szCs w:val="20"/>
                <w:lang w:eastAsia="ru-RU"/>
              </w:rPr>
              <w:t>средств  фонда</w:t>
            </w:r>
            <w:proofErr w:type="gramEnd"/>
            <w:r w:rsidRPr="00A91EAD">
              <w:rPr>
                <w:rFonts w:ascii="Times New Roman" w:eastAsia="Times New Roman" w:hAnsi="Times New Roman" w:cs="Times New Roman"/>
                <w:sz w:val="20"/>
                <w:szCs w:val="20"/>
                <w:lang w:eastAsia="ru-RU"/>
              </w:rPr>
              <w:t xml:space="preserve"> поддержки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02 2 02 220000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02 2 02 220000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музеев и постоянных выставок</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02 2 02 41590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12727940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12408533,08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97,5</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02 2 02 41590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12727940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12408533,08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97,5</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выплату заработной платы (с начислениями на нее) работникам муниципальных учреждений и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02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самодеятельного художественного творчества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59551779,6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59551779,6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фонда на поддержку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сфере культуры и кинематографии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02 2 03 25220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4826479,6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4826479,6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02 2 03 25220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4826479,6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4826479,6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домов культуры, культурно-досуговых центров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02 2 03 40590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54143200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54143200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02 2 03 40590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54143200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54143200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выплату заработной платы (с начислениями на нее) работникам муниципальных учреждений и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568100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568100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2 03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568100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568100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культуры и кинематографии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29906490,77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29391985,36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98,3</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Муниципальная </w:t>
            </w:r>
            <w:proofErr w:type="gramStart"/>
            <w:r w:rsidRPr="00A91EAD">
              <w:rPr>
                <w:rFonts w:ascii="Times New Roman" w:eastAsia="Times New Roman" w:hAnsi="Times New Roman" w:cs="Times New Roman"/>
                <w:sz w:val="20"/>
                <w:szCs w:val="20"/>
                <w:lang w:eastAsia="ru-RU"/>
              </w:rPr>
              <w:t>программа  "</w:t>
            </w:r>
            <w:proofErr w:type="gramEnd"/>
            <w:r w:rsidRPr="00A91EAD">
              <w:rPr>
                <w:rFonts w:ascii="Times New Roman" w:eastAsia="Times New Roman" w:hAnsi="Times New Roman" w:cs="Times New Roman"/>
                <w:sz w:val="20"/>
                <w:szCs w:val="20"/>
                <w:lang w:eastAsia="ru-RU"/>
              </w:rPr>
              <w:t>Развитие культуры  и туризма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29906490,77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29391985,36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98,3</w:t>
            </w:r>
          </w:p>
        </w:tc>
      </w:tr>
      <w:tr w:rsidR="00A91EAD" w:rsidRPr="00A91EAD" w:rsidTr="00BC0A5D">
        <w:trPr>
          <w:trHeight w:val="63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29906490,77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29391985,36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98,3</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3399590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3381377,59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58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3399590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3381377,59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1151"/>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3316390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3305410,08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75967,51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91,3</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26506900,77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26010607,77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98,1</w:t>
            </w:r>
          </w:p>
        </w:tc>
      </w:tr>
      <w:tr w:rsidR="00A91EAD" w:rsidRPr="00A91EAD" w:rsidTr="00BC0A5D">
        <w:trPr>
          <w:trHeight w:val="136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26506900,77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26010607,77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98,1</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25861300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25427818,84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98,3</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02 5 02 46590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645600,77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582788,93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90,3</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Управление образования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074</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488465079,00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479288636,77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98,1</w:t>
            </w:r>
          </w:p>
        </w:tc>
      </w:tr>
      <w:tr w:rsidR="00A91EAD" w:rsidRPr="00A91EAD" w:rsidTr="00BC0A5D">
        <w:trPr>
          <w:trHeight w:val="43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1450600,0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1449700,0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15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1432600,0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1432600,0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0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9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1432600,0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w:t>
            </w:r>
            <w:proofErr w:type="gramStart"/>
            <w:r w:rsidRPr="00A91EAD">
              <w:rPr>
                <w:rFonts w:ascii="Times New Roman" w:eastAsia="Times New Roman" w:hAnsi="Times New Roman" w:cs="Times New Roman"/>
                <w:sz w:val="20"/>
                <w:szCs w:val="20"/>
                <w:lang w:eastAsia="ru-RU"/>
              </w:rPr>
              <w:t>Осуществление  государственных</w:t>
            </w:r>
            <w:proofErr w:type="gramEnd"/>
            <w:r w:rsidRPr="00A91EAD">
              <w:rPr>
                <w:rFonts w:ascii="Times New Roman" w:eastAsia="Times New Roman" w:hAnsi="Times New Roman" w:cs="Times New Roman"/>
                <w:sz w:val="20"/>
                <w:szCs w:val="20"/>
                <w:lang w:eastAsia="ru-RU"/>
              </w:rPr>
              <w:t xml:space="preserve"> полномочий по созданию и организации деятельности муниципальных комиссий по делам несовершеннолетних и защите их прав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716800,0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716800,0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707300,67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707300,67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4"/>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9499,33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9499,33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Осуществление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715800,0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715800,0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703193,0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703193,0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12607,0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12607,0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17100,0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109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7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системы дополнительного образования и воспитания детей и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1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Организация мероприятий для обучающихся муниципальных образовательных организаций - победителей и призеров областных и всероссийских этапов конкурсов, олимпиад, соревнований, отличников учебы, лидеров и руководителей детских и молодежных общественных объединений (в том числе Молодежной </w:t>
            </w:r>
            <w:proofErr w:type="gramStart"/>
            <w:r w:rsidRPr="00A91EAD">
              <w:rPr>
                <w:rFonts w:ascii="Times New Roman" w:eastAsia="Times New Roman" w:hAnsi="Times New Roman" w:cs="Times New Roman"/>
                <w:sz w:val="20"/>
                <w:szCs w:val="20"/>
                <w:lang w:eastAsia="ru-RU"/>
              </w:rPr>
              <w:t>палаты )</w:t>
            </w:r>
            <w:proofErr w:type="gramEnd"/>
            <w:r w:rsidRPr="00A91EAD">
              <w:rPr>
                <w:rFonts w:ascii="Times New Roman" w:eastAsia="Times New Roman" w:hAnsi="Times New Roman" w:cs="Times New Roman"/>
                <w:sz w:val="20"/>
                <w:szCs w:val="20"/>
                <w:lang w:eastAsia="ru-RU"/>
              </w:rPr>
              <w:t xml:space="preserve">, совет старшеклассников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1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Молодежной палаты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01 2 04 26000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01 2 04 26000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Другие вопросы в области национальной безопасности и правоохранительной деятельности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26600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8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"Профилактика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Мероприятия в рамках </w:t>
            </w:r>
            <w:proofErr w:type="spellStart"/>
            <w:r w:rsidRPr="00A91EAD">
              <w:rPr>
                <w:rFonts w:ascii="Times New Roman" w:eastAsia="Times New Roman" w:hAnsi="Times New Roman" w:cs="Times New Roman"/>
                <w:sz w:val="20"/>
                <w:szCs w:val="20"/>
                <w:lang w:eastAsia="ru-RU"/>
              </w:rPr>
              <w:t>программы"Профилактика</w:t>
            </w:r>
            <w:proofErr w:type="spellEnd"/>
            <w:r w:rsidRPr="00A91EAD">
              <w:rPr>
                <w:rFonts w:ascii="Times New Roman" w:eastAsia="Times New Roman" w:hAnsi="Times New Roman" w:cs="Times New Roman"/>
                <w:sz w:val="20"/>
                <w:szCs w:val="20"/>
                <w:lang w:eastAsia="ru-RU"/>
              </w:rPr>
              <w:t xml:space="preserve">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15 1 18 00000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15 1 18 26200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15 1 18 26200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3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спартакиад, соревнований с несовершеннолетними, в том числе состоящими на различных видах профилактического учета, участие в областных и зональных мероприятиях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15 1 23 26200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15 1 23 26200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массовых акций и мероприятий антинаркотической направленности, </w:t>
            </w:r>
            <w:proofErr w:type="spellStart"/>
            <w:r w:rsidRPr="00A91EAD">
              <w:rPr>
                <w:rFonts w:ascii="Times New Roman" w:eastAsia="Times New Roman" w:hAnsi="Times New Roman" w:cs="Times New Roman"/>
                <w:sz w:val="20"/>
                <w:szCs w:val="20"/>
                <w:lang w:eastAsia="ru-RU"/>
              </w:rPr>
              <w:t>пропагандирущих</w:t>
            </w:r>
            <w:proofErr w:type="spellEnd"/>
            <w:r w:rsidRPr="00A91EAD">
              <w:rPr>
                <w:rFonts w:ascii="Times New Roman" w:eastAsia="Times New Roman" w:hAnsi="Times New Roman" w:cs="Times New Roman"/>
                <w:sz w:val="20"/>
                <w:szCs w:val="20"/>
                <w:lang w:eastAsia="ru-RU"/>
              </w:rPr>
              <w:t xml:space="preserve"> здоровый образ жизни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15 1 33 26200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15 1 33 26200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Развитие волонтерского движения, направленного на пропаганду здорового образа жизни среди детей и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15 1 35 26200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15 1 35 26200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Образование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485631779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476705284,8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98,2</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Дошкольное образование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88889138,93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87374803,71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98,3</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88889138,93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87374803,71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98,3</w:t>
            </w:r>
          </w:p>
        </w:tc>
      </w:tr>
      <w:tr w:rsidR="00A91EAD" w:rsidRPr="00A91EAD" w:rsidTr="00BC0A5D">
        <w:trPr>
          <w:trHeight w:val="5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общего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85647539,77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84138804,59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98,2</w:t>
            </w:r>
          </w:p>
        </w:tc>
      </w:tr>
      <w:tr w:rsidR="00A91EAD" w:rsidRPr="00A91EAD" w:rsidTr="00BC0A5D">
        <w:trPr>
          <w:trHeight w:val="8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деятельности образовательных </w:t>
            </w:r>
            <w:proofErr w:type="gramStart"/>
            <w:r w:rsidRPr="00A91EAD">
              <w:rPr>
                <w:rFonts w:ascii="Times New Roman" w:eastAsia="Times New Roman" w:hAnsi="Times New Roman" w:cs="Times New Roman"/>
                <w:sz w:val="20"/>
                <w:szCs w:val="20"/>
                <w:lang w:eastAsia="ru-RU"/>
              </w:rPr>
              <w:t>организаций  дошкольного</w:t>
            </w:r>
            <w:proofErr w:type="gramEnd"/>
            <w:r w:rsidRPr="00A91EAD">
              <w:rPr>
                <w:rFonts w:ascii="Times New Roman" w:eastAsia="Times New Roman" w:hAnsi="Times New Roman" w:cs="Times New Roman"/>
                <w:sz w:val="20"/>
                <w:szCs w:val="20"/>
                <w:lang w:eastAsia="ru-RU"/>
              </w:rPr>
              <w:t xml:space="preserve"> образования , подведомственных управлению образования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85647539,77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84138804,59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98,2</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обеспечение деятельности </w:t>
            </w:r>
            <w:proofErr w:type="gramStart"/>
            <w:r w:rsidRPr="00A91EAD">
              <w:rPr>
                <w:rFonts w:ascii="Times New Roman" w:eastAsia="Times New Roman" w:hAnsi="Times New Roman" w:cs="Times New Roman"/>
                <w:sz w:val="20"/>
                <w:szCs w:val="20"/>
                <w:lang w:eastAsia="ru-RU"/>
              </w:rPr>
              <w:t>муниципальных  дошкольных</w:t>
            </w:r>
            <w:proofErr w:type="gramEnd"/>
            <w:r w:rsidRPr="00A91EAD">
              <w:rPr>
                <w:rFonts w:ascii="Times New Roman" w:eastAsia="Times New Roman" w:hAnsi="Times New Roman" w:cs="Times New Roman"/>
                <w:sz w:val="20"/>
                <w:szCs w:val="20"/>
                <w:lang w:eastAsia="ru-RU"/>
              </w:rPr>
              <w:t xml:space="preserve"> образовательных организаций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01 1 02 20590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31986039,77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31975537,6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01 1 02 20590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31986039,77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31975537,6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исполнение полномочий в сфере общего образования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01 1 02 73070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53575000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52076766,99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97,2</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01 1 02 73070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53575000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52076766,99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97,2</w:t>
            </w:r>
          </w:p>
        </w:tc>
      </w:tr>
      <w:tr w:rsidR="00A91EAD" w:rsidRPr="00A91EAD" w:rsidTr="00BC0A5D">
        <w:trPr>
          <w:trHeight w:val="24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01 1 02 73170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01 1 02 73170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"Ресурсное обеспечение сферы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3241599,16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3235999,12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21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Укрепление материально-технической базы подведомственных ОО, подготовка к новому учебному году, капитальный и текущий ремонт, аварийные работы, реализация планов укрепления материально-технической базы </w:t>
            </w:r>
            <w:proofErr w:type="spellStart"/>
            <w:proofErr w:type="gramStart"/>
            <w:r w:rsidRPr="00A91EAD">
              <w:rPr>
                <w:rFonts w:ascii="Times New Roman" w:eastAsia="Times New Roman" w:hAnsi="Times New Roman" w:cs="Times New Roman"/>
                <w:sz w:val="20"/>
                <w:szCs w:val="20"/>
                <w:lang w:eastAsia="ru-RU"/>
              </w:rPr>
              <w:t>ОО,планов</w:t>
            </w:r>
            <w:proofErr w:type="spellEnd"/>
            <w:proofErr w:type="gramEnd"/>
            <w:r w:rsidRPr="00A91EAD">
              <w:rPr>
                <w:rFonts w:ascii="Times New Roman" w:eastAsia="Times New Roman" w:hAnsi="Times New Roman" w:cs="Times New Roman"/>
                <w:sz w:val="20"/>
                <w:szCs w:val="20"/>
                <w:lang w:eastAsia="ru-RU"/>
              </w:rPr>
              <w:t xml:space="preserve"> мероприятий по противопожарной безопасности МОО и обновление автобусного парка для перевозки учащихся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3241599,16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3235999,12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капитальный ремонт образовательных </w:t>
            </w:r>
            <w:proofErr w:type="gramStart"/>
            <w:r w:rsidRPr="00A91EAD">
              <w:rPr>
                <w:rFonts w:ascii="Times New Roman" w:eastAsia="Times New Roman" w:hAnsi="Times New Roman" w:cs="Times New Roman"/>
                <w:sz w:val="20"/>
                <w:szCs w:val="20"/>
                <w:lang w:eastAsia="ru-RU"/>
              </w:rPr>
              <w:t>организаций ,</w:t>
            </w:r>
            <w:proofErr w:type="gramEnd"/>
            <w:r w:rsidRPr="00A91EAD">
              <w:rPr>
                <w:rFonts w:ascii="Times New Roman" w:eastAsia="Times New Roman" w:hAnsi="Times New Roman" w:cs="Times New Roman"/>
                <w:sz w:val="20"/>
                <w:szCs w:val="20"/>
                <w:lang w:eastAsia="ru-RU"/>
              </w:rPr>
              <w:t xml:space="preserve"> реализующих общеобразовательные программы, всего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05 S2180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3241599,16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3235999,12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05 S2180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3241599,16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3235999,12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4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Общее образование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320272883,2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314276298,2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98,1</w:t>
            </w:r>
          </w:p>
        </w:tc>
      </w:tr>
      <w:tr w:rsidR="00A91EAD" w:rsidRPr="00A91EAD" w:rsidTr="00BC0A5D">
        <w:trPr>
          <w:trHeight w:val="117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320272883,2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314276298,2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98,1</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общего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320272883,2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314276298,2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98,1</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деятельности образовательных организаций общего </w:t>
            </w:r>
            <w:proofErr w:type="gramStart"/>
            <w:r w:rsidRPr="00A91EAD">
              <w:rPr>
                <w:rFonts w:ascii="Times New Roman" w:eastAsia="Times New Roman" w:hAnsi="Times New Roman" w:cs="Times New Roman"/>
                <w:sz w:val="20"/>
                <w:szCs w:val="20"/>
                <w:lang w:eastAsia="ru-RU"/>
              </w:rPr>
              <w:t>образования ,</w:t>
            </w:r>
            <w:proofErr w:type="gramEnd"/>
            <w:r w:rsidRPr="00A91EAD">
              <w:rPr>
                <w:rFonts w:ascii="Times New Roman" w:eastAsia="Times New Roman" w:hAnsi="Times New Roman" w:cs="Times New Roman"/>
                <w:sz w:val="20"/>
                <w:szCs w:val="20"/>
                <w:lang w:eastAsia="ru-RU"/>
              </w:rPr>
              <w:t xml:space="preserve"> подведомственных управлению образования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219702390,6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213716776,1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97,3</w:t>
            </w:r>
          </w:p>
        </w:tc>
      </w:tr>
      <w:tr w:rsidR="00A91EAD" w:rsidRPr="00A91EAD" w:rsidTr="00BC0A5D">
        <w:trPr>
          <w:trHeight w:val="91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школ-детских садов, школ начальных, неполных средних и средних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01 1 03 21590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46851293,42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45564188,55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97,3</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01 1 03 21590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46851293,42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45564188,55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97,3</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за счет </w:t>
            </w:r>
            <w:proofErr w:type="gramStart"/>
            <w:r w:rsidRPr="00A91EAD">
              <w:rPr>
                <w:rFonts w:ascii="Times New Roman" w:eastAsia="Times New Roman" w:hAnsi="Times New Roman" w:cs="Times New Roman"/>
                <w:sz w:val="20"/>
                <w:szCs w:val="20"/>
                <w:lang w:eastAsia="ru-RU"/>
              </w:rPr>
              <w:t>средств  фонда</w:t>
            </w:r>
            <w:proofErr w:type="gramEnd"/>
            <w:r w:rsidRPr="00A91EAD">
              <w:rPr>
                <w:rFonts w:ascii="Times New Roman" w:eastAsia="Times New Roman" w:hAnsi="Times New Roman" w:cs="Times New Roman"/>
                <w:sz w:val="20"/>
                <w:szCs w:val="20"/>
                <w:lang w:eastAsia="ru-RU"/>
              </w:rPr>
              <w:t xml:space="preserve"> поддержки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01 1 03 22000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01 1 03 22000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исполнение полномочий в сфере общего образования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01 1 03 73070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168012300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163313810,5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97,2</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01 1 03 73070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168012300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163313810,5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97,2</w:t>
            </w:r>
          </w:p>
        </w:tc>
      </w:tr>
      <w:tr w:rsidR="00A91EAD" w:rsidRPr="00A91EAD" w:rsidTr="00BC0A5D">
        <w:trPr>
          <w:trHeight w:val="18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01 1 03 73140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529900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01 1 03 73140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529900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4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реализацию мероприятий по финансовому обеспечению бесплатным </w:t>
            </w:r>
            <w:proofErr w:type="gramStart"/>
            <w:r w:rsidRPr="00A91EAD">
              <w:rPr>
                <w:rFonts w:ascii="Times New Roman" w:eastAsia="Times New Roman" w:hAnsi="Times New Roman" w:cs="Times New Roman"/>
                <w:sz w:val="20"/>
                <w:szCs w:val="20"/>
                <w:lang w:eastAsia="ru-RU"/>
              </w:rPr>
              <w:t>двухразовым  питанием</w:t>
            </w:r>
            <w:proofErr w:type="gramEnd"/>
            <w:r w:rsidRPr="00A91EAD">
              <w:rPr>
                <w:rFonts w:ascii="Times New Roman" w:eastAsia="Times New Roman" w:hAnsi="Times New Roman" w:cs="Times New Roman"/>
                <w:sz w:val="20"/>
                <w:szCs w:val="20"/>
                <w:lang w:eastAsia="ru-RU"/>
              </w:rPr>
              <w:t xml:space="preserve"> обучающихся с ограниченными возможностями здоровья, не проживающих в муниципальных организациях, осуществляющих образовательную деятельность , в части финансирования стоимости наборов продуктов для организации питания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S2480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2878707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2878686,87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S2480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2878707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2878686,87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1381870,2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1381870,2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1381870,2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1381870,2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4228188,54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4217272,67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13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бесплатным горячим питанием обучающихся, получающих начальное общее образование в муниципальных образовательных организациях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10 L3040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4228188,54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4217272,67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10 L3040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4228188,54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4217272,67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Финансовое обеспечение деятельности центров образования цифрового и гуманитарного профилей "Точка роста"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Финансовое обеспечение деятельности центров образования цифрового и гуманитарного профилей "Точка роста"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01 1 13 74590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9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01 1 13 74590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1555981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Региональный проект "Все лучшее детям"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01 1 Ю4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80880962,99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80880908,41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Ю4 57501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74154440,55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74154385,97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Ю4 57501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74154440,55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74154385,97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мероприятий по модернизации школьных систем образования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Ю4 А7500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6726522,44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6726522,44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Ю4 А7500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6726522,44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6726522,44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Региональный проект "Педагоги и наставники"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434"/>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53030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53030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13905360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Дополнительное образование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34078632,43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33660146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98,8</w:t>
            </w:r>
          </w:p>
        </w:tc>
      </w:tr>
      <w:tr w:rsidR="00A91EAD" w:rsidRPr="00A91EAD" w:rsidTr="00BC0A5D">
        <w:trPr>
          <w:trHeight w:val="104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34078632,43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33660146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98,8</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системы дополнительного образования и воспитания детей и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34078632,43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33660146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98,8</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за счет </w:t>
            </w:r>
            <w:proofErr w:type="gramStart"/>
            <w:r w:rsidRPr="00A91EAD">
              <w:rPr>
                <w:rFonts w:ascii="Times New Roman" w:eastAsia="Times New Roman" w:hAnsi="Times New Roman" w:cs="Times New Roman"/>
                <w:sz w:val="20"/>
                <w:szCs w:val="20"/>
                <w:lang w:eastAsia="ru-RU"/>
              </w:rPr>
              <w:t>средств  фонда</w:t>
            </w:r>
            <w:proofErr w:type="gramEnd"/>
            <w:r w:rsidRPr="00A91EAD">
              <w:rPr>
                <w:rFonts w:ascii="Times New Roman" w:eastAsia="Times New Roman" w:hAnsi="Times New Roman" w:cs="Times New Roman"/>
                <w:sz w:val="20"/>
                <w:szCs w:val="20"/>
                <w:lang w:eastAsia="ru-RU"/>
              </w:rPr>
              <w:t xml:space="preserve"> поддержки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25876291,72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25506930,95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98,6</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25876291,72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25506930,95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98,6</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выплату заработной платы (с начислениями на нее) работникам муниципальных учреждений и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06 S4090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226400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функционирования модели персонифицированного финансирования дополнительного образования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01 2 15 00000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7505940,71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7456815,05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86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01 2 15 23590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7505940,71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7456815,05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01 2 15 23590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7505940,71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7456815,05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Молодежная политика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95,0</w:t>
            </w:r>
          </w:p>
        </w:tc>
      </w:tr>
      <w:tr w:rsidR="00A91EAD" w:rsidRPr="00A91EAD" w:rsidTr="00BC0A5D">
        <w:trPr>
          <w:trHeight w:val="81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1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системы дополнительного образования и воспитания детей и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Профилактика асоциальных явлений в детской и молодежной среде, формирование здорового образа жизни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1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для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01 2 02 25200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01 2 02 25200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42371124,49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41375036,84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97,6</w:t>
            </w:r>
          </w:p>
        </w:tc>
      </w:tr>
      <w:tr w:rsidR="00A91EAD" w:rsidRPr="00A91EAD" w:rsidTr="00BC0A5D">
        <w:trPr>
          <w:trHeight w:val="103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42280624,49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41289061,84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97,7</w:t>
            </w:r>
          </w:p>
        </w:tc>
      </w:tr>
      <w:tr w:rsidR="00A91EAD" w:rsidRPr="00A91EAD" w:rsidTr="00BC0A5D">
        <w:trPr>
          <w:trHeight w:val="51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общего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2688246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2688216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деятельности образовательных организаций общего </w:t>
            </w:r>
            <w:proofErr w:type="gramStart"/>
            <w:r w:rsidRPr="00A91EAD">
              <w:rPr>
                <w:rFonts w:ascii="Times New Roman" w:eastAsia="Times New Roman" w:hAnsi="Times New Roman" w:cs="Times New Roman"/>
                <w:sz w:val="20"/>
                <w:szCs w:val="20"/>
                <w:lang w:eastAsia="ru-RU"/>
              </w:rPr>
              <w:t>образования ,</w:t>
            </w:r>
            <w:proofErr w:type="gramEnd"/>
            <w:r w:rsidRPr="00A91EAD">
              <w:rPr>
                <w:rFonts w:ascii="Times New Roman" w:eastAsia="Times New Roman" w:hAnsi="Times New Roman" w:cs="Times New Roman"/>
                <w:sz w:val="20"/>
                <w:szCs w:val="20"/>
                <w:lang w:eastAsia="ru-RU"/>
              </w:rPr>
              <w:t xml:space="preserve"> подведомственных управлению образования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1197570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мероприятий по исполнению требований по антитеррористической защищенности объектов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S2250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1197570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03 S2250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1197570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Региональный проект "Педагоги и наставники"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1490646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1490646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5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50500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468720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468720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50500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468720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468720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51790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1021926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1021926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Ю6 51790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1021926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1021926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91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системы дополнительного образования и воспитания детей и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741885,49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691285,49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направленные на противодействие немедицинскому использованию наркотических средств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мероприятий антинаркотической направленности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01 2 03 29600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01 2 03 29600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1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по организации отдыха и оздоровления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01 2 05 25170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679885,49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679885,49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01 2 05 25170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679885,49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679885,49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услуг по организации оздоровительной компании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01 2 07 00000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2899"/>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w:t>
            </w:r>
            <w:proofErr w:type="gramStart"/>
            <w:r w:rsidRPr="00A91EAD">
              <w:rPr>
                <w:rFonts w:ascii="Times New Roman" w:eastAsia="Times New Roman" w:hAnsi="Times New Roman" w:cs="Times New Roman"/>
                <w:sz w:val="20"/>
                <w:szCs w:val="20"/>
                <w:lang w:eastAsia="ru-RU"/>
              </w:rPr>
              <w:t>лицензией,  организации</w:t>
            </w:r>
            <w:proofErr w:type="gramEnd"/>
            <w:r w:rsidRPr="00A91EAD">
              <w:rPr>
                <w:rFonts w:ascii="Times New Roman" w:eastAsia="Times New Roman" w:hAnsi="Times New Roman" w:cs="Times New Roman"/>
                <w:sz w:val="20"/>
                <w:szCs w:val="20"/>
                <w:lang w:eastAsia="ru-RU"/>
              </w:rPr>
              <w:t>,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01 2 07  73320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6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01 2 07  73320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6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"Патриотическое воспитание и подготовка граждан к военной службе"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Развитие системы военно- спортивных и военно- прикладных мероприятий для молодежи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для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01 3 07 25200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01 3 07 25200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по семейному воспитанию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01 3 10 00000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для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01 3 10 25200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01 3 10 25200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"Профилактика безнадзорности и правонарушений несовершеннолетних"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01 4 00 00000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системы ранней профилактики безнадзорности, асоциального и противоправного поведения несовершеннолетних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01 4 01 00000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для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01 4 01 25200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01 4 01 25200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"Ресурсное обеспечение сферы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Муниципальные конференции, торжественные мероприятия с педагогами, детьми и </w:t>
            </w:r>
            <w:proofErr w:type="gramStart"/>
            <w:r w:rsidRPr="00A91EAD">
              <w:rPr>
                <w:rFonts w:ascii="Times New Roman" w:eastAsia="Times New Roman" w:hAnsi="Times New Roman" w:cs="Times New Roman"/>
                <w:sz w:val="20"/>
                <w:szCs w:val="20"/>
                <w:lang w:eastAsia="ru-RU"/>
              </w:rPr>
              <w:t>молодежью,  праздничные</w:t>
            </w:r>
            <w:proofErr w:type="gramEnd"/>
            <w:r w:rsidRPr="00A91EAD">
              <w:rPr>
                <w:rFonts w:ascii="Times New Roman" w:eastAsia="Times New Roman" w:hAnsi="Times New Roman" w:cs="Times New Roman"/>
                <w:sz w:val="20"/>
                <w:szCs w:val="20"/>
                <w:lang w:eastAsia="ru-RU"/>
              </w:rPr>
              <w:t xml:space="preserve"> приемы, мероприятия подведомственных муниципальных образовательных организаций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01 5 01 24010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01 5 01 24010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62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38770493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37833560,35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43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8073300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8062730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8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5632100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5621530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16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5553700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5553700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67830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86,5</w:t>
            </w:r>
          </w:p>
        </w:tc>
      </w:tr>
      <w:tr w:rsidR="00A91EAD" w:rsidRPr="00A91EAD" w:rsidTr="00BC0A5D">
        <w:trPr>
          <w:trHeight w:val="1920"/>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1036000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1036000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874468,73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874468,73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161531,27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161531,27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5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осуществление полномочий</w:t>
            </w:r>
            <w:r w:rsidRPr="00A91EAD">
              <w:rPr>
                <w:rFonts w:ascii="Times New Roman" w:eastAsia="Times New Roman" w:hAnsi="Times New Roman" w:cs="Times New Roman"/>
                <w:sz w:val="20"/>
                <w:szCs w:val="20"/>
                <w:lang w:eastAsia="ru-RU"/>
              </w:rPr>
              <w:br/>
              <w:t>по организации и осуществлению деятельности по опеке</w:t>
            </w:r>
            <w:r w:rsidRPr="00A91EAD">
              <w:rPr>
                <w:rFonts w:ascii="Times New Roman" w:eastAsia="Times New Roman" w:hAnsi="Times New Roman" w:cs="Times New Roman"/>
                <w:sz w:val="20"/>
                <w:szCs w:val="20"/>
                <w:lang w:eastAsia="ru-RU"/>
              </w:rPr>
              <w:br/>
              <w:t>и попечительству в отношении несовершеннолетних граждан</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1405200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1405200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1387326,65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1387326,65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01 6 01  73950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17873,35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17873,35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30697193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29770830,35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97,0</w:t>
            </w:r>
          </w:p>
        </w:tc>
      </w:tr>
      <w:tr w:rsidR="00A91EAD" w:rsidRPr="00A91EAD" w:rsidTr="00BC0A5D">
        <w:trPr>
          <w:trHeight w:val="139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30697193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29770830,35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97,0</w:t>
            </w:r>
          </w:p>
        </w:tc>
      </w:tr>
      <w:tr w:rsidR="00A91EAD" w:rsidRPr="00A91EAD" w:rsidTr="00BC0A5D">
        <w:trPr>
          <w:trHeight w:val="1151"/>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w:t>
            </w:r>
            <w:proofErr w:type="gramStart"/>
            <w:r w:rsidRPr="00A91EAD">
              <w:rPr>
                <w:rFonts w:ascii="Times New Roman" w:eastAsia="Times New Roman" w:hAnsi="Times New Roman" w:cs="Times New Roman"/>
                <w:sz w:val="20"/>
                <w:szCs w:val="20"/>
                <w:lang w:eastAsia="ru-RU"/>
              </w:rPr>
              <w:t>( муниципальными</w:t>
            </w:r>
            <w:proofErr w:type="gramEnd"/>
            <w:r w:rsidRPr="00A91EAD">
              <w:rPr>
                <w:rFonts w:ascii="Times New Roman" w:eastAsia="Times New Roman" w:hAnsi="Times New Roman" w:cs="Times New Roman"/>
                <w:sz w:val="20"/>
                <w:szCs w:val="20"/>
                <w:lang w:eastAsia="ru-RU"/>
              </w:rPr>
              <w:t>)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11779156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11779156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1162600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960945,7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82,7</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17746193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17026175,56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01 6 02 46590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2309,09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w:t>
            </w:r>
          </w:p>
        </w:tc>
      </w:tr>
      <w:tr w:rsidR="00A91EAD" w:rsidRPr="00A91EAD" w:rsidTr="00BC0A5D">
        <w:trPr>
          <w:trHeight w:val="11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85975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"Безопасность дорожного движения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85975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2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Профилактика детского дорожно-транспортного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по повышению безопасности дорожного движения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13 1 01 20700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13 1 01 20700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Профилактика и просветительское воздействие на участников дорожного движения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по повышению безопасности дорожного движения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13 1 02 20700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13 1 02 20700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434"/>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Выполнение комплекса мер, направленных на улучшение условий движения транспортных средств и пешеходов, снижения влияния дорожных условий на возникновение ДТП, увеличение пропускной способности улично-дорожной сети, проведение инженерных мероприятий в местах концентрации ДТП</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по повышению безопасности дорожного движения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13 1 03 20700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13 1 03 20700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81,7</w:t>
            </w:r>
          </w:p>
        </w:tc>
      </w:tr>
      <w:tr w:rsidR="00A91EAD" w:rsidRPr="00A91EAD" w:rsidTr="00BC0A5D">
        <w:trPr>
          <w:trHeight w:val="39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Охрана семьи и детства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81,7</w:t>
            </w:r>
          </w:p>
        </w:tc>
      </w:tr>
      <w:tr w:rsidR="00A91EAD" w:rsidRPr="00A91EAD" w:rsidTr="00BC0A5D">
        <w:trPr>
          <w:trHeight w:val="106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образования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w:t>
            </w:r>
          </w:p>
        </w:tc>
      </w:tr>
      <w:tr w:rsidR="00A91EAD" w:rsidRPr="00A91EAD" w:rsidTr="00BC0A5D">
        <w:trPr>
          <w:trHeight w:val="6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общего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w:t>
            </w:r>
          </w:p>
        </w:tc>
      </w:tr>
      <w:tr w:rsidR="00A91EAD" w:rsidRPr="00A91EAD" w:rsidTr="00BC0A5D">
        <w:trPr>
          <w:trHeight w:val="16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Осуществление выплаты </w:t>
            </w:r>
            <w:proofErr w:type="gramStart"/>
            <w:r w:rsidRPr="00A91EAD">
              <w:rPr>
                <w:rFonts w:ascii="Times New Roman" w:eastAsia="Times New Roman" w:hAnsi="Times New Roman" w:cs="Times New Roman"/>
                <w:sz w:val="20"/>
                <w:szCs w:val="20"/>
                <w:lang w:eastAsia="ru-RU"/>
              </w:rPr>
              <w:t>компенсации  части</w:t>
            </w:r>
            <w:proofErr w:type="gramEnd"/>
            <w:r w:rsidRPr="00A91EAD">
              <w:rPr>
                <w:rFonts w:ascii="Times New Roman" w:eastAsia="Times New Roman" w:hAnsi="Times New Roman" w:cs="Times New Roman"/>
                <w:sz w:val="20"/>
                <w:szCs w:val="20"/>
                <w:lang w:eastAsia="ru-RU"/>
              </w:rPr>
              <w:t xml:space="preserve"> родительской платы за присмотр и уход за ребенком в муниципальных дошкольных образовательных организациях, в том числе обеспечение организации выплаты компенсации части родительской платы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w:t>
            </w:r>
          </w:p>
        </w:tc>
      </w:tr>
      <w:tr w:rsidR="00A91EAD" w:rsidRPr="00A91EAD" w:rsidTr="00BC0A5D">
        <w:trPr>
          <w:trHeight w:val="2284"/>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осуществление выплаты компенсации части родительской платы за присмотр и уход за ребенком в </w:t>
            </w:r>
            <w:proofErr w:type="gramStart"/>
            <w:r w:rsidRPr="00A91EAD">
              <w:rPr>
                <w:rFonts w:ascii="Times New Roman" w:eastAsia="Times New Roman" w:hAnsi="Times New Roman" w:cs="Times New Roman"/>
                <w:sz w:val="20"/>
                <w:szCs w:val="20"/>
                <w:lang w:eastAsia="ru-RU"/>
              </w:rPr>
              <w:t>государственных,  муниципальных</w:t>
            </w:r>
            <w:proofErr w:type="gramEnd"/>
            <w:r w:rsidRPr="00A91EAD">
              <w:rPr>
                <w:rFonts w:ascii="Times New Roman" w:eastAsia="Times New Roman" w:hAnsi="Times New Roman" w:cs="Times New Roman"/>
                <w:sz w:val="20"/>
                <w:szCs w:val="20"/>
                <w:lang w:eastAsia="ru-RU"/>
              </w:rPr>
              <w:t xml:space="preserve">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01 1 01 73110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1354700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1107052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обеспечения государственных </w:t>
            </w:r>
            <w:proofErr w:type="gramStart"/>
            <w:r w:rsidRPr="00A91EAD">
              <w:rPr>
                <w:rFonts w:ascii="Times New Roman" w:eastAsia="Times New Roman" w:hAnsi="Times New Roman" w:cs="Times New Roman"/>
                <w:sz w:val="20"/>
                <w:szCs w:val="20"/>
                <w:lang w:eastAsia="ru-RU"/>
              </w:rPr>
              <w:t>( муниципальных</w:t>
            </w:r>
            <w:proofErr w:type="gramEnd"/>
            <w:r w:rsidRPr="00A91EAD">
              <w:rPr>
                <w:rFonts w:ascii="Times New Roman" w:eastAsia="Times New Roman" w:hAnsi="Times New Roman" w:cs="Times New Roman"/>
                <w:sz w:val="20"/>
                <w:szCs w:val="20"/>
                <w:lang w:eastAsia="ru-RU"/>
              </w:rPr>
              <w:t>)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01 1 01 73110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16284,87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81,4</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01 1 01 73110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1090767,13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81,7</w:t>
            </w:r>
          </w:p>
        </w:tc>
      </w:tr>
      <w:tr w:rsidR="00A91EAD" w:rsidRPr="00A91EAD" w:rsidTr="00BC0A5D">
        <w:trPr>
          <w:trHeight w:val="10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Управление сельского </w:t>
            </w:r>
            <w:proofErr w:type="gramStart"/>
            <w:r w:rsidRPr="00A91EAD">
              <w:rPr>
                <w:rFonts w:ascii="Times New Roman" w:eastAsia="Times New Roman" w:hAnsi="Times New Roman" w:cs="Times New Roman"/>
                <w:b/>
                <w:bCs/>
                <w:sz w:val="20"/>
                <w:szCs w:val="20"/>
                <w:lang w:eastAsia="ru-RU"/>
              </w:rPr>
              <w:t>хозяйства  администрации</w:t>
            </w:r>
            <w:proofErr w:type="gramEnd"/>
            <w:r w:rsidRPr="00A91EAD">
              <w:rPr>
                <w:rFonts w:ascii="Times New Roman" w:eastAsia="Times New Roman" w:hAnsi="Times New Roman" w:cs="Times New Roman"/>
                <w:b/>
                <w:bCs/>
                <w:sz w:val="20"/>
                <w:szCs w:val="20"/>
                <w:lang w:eastAsia="ru-RU"/>
              </w:rPr>
              <w:t xml:space="preserve">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082</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80937430,38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80937430,38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4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80937430,38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80937430,38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Сельское хозяйство и рыболовство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70110096,38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70110096,38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72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70110096,38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70110096,38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"Развитие сельского хозяйства, пищевой и перерабатывающей промышленности Большеболдинского муниципального округа"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63080796,38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63080796,38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производства продукции растениеводства (субсидирование части затрат)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12865932,16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12865932,16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Возмещение части затрат на поддержку элитного семеноводства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R5014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6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R5014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Возмещение части затрат на поддержку элитного семеноводства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А5014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А5014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902600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Поддержка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06 1 01 73260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5434443,36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5434443,36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06 1 01 73260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5434443,36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5434443,36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Возмещение производителям зерновых культур части затрат на производство и реализацию зерновых культур</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R3580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6464568,8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6464568,8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3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01 R3580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6464568,8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6464568,8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производства продукции животноводства (субсидирование части затрат)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40886255,89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40886255,89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Поддержка производства молока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R5011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15464020,98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15464020,98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R5011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15464020,98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15464020,98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Поддержка производства молока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А5011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9423639,83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9423639,83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3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А5011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9423639,83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9423639,83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Возмещение части затрат на поддержку племенного животноводства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R5015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6844500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6844500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6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R5015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6844500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6844500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Возмещение части затрат на поддержку племенного животноводства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А5015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5708300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5708300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3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А5015</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5708300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5708300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Поддержка мясного скотоводства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06 1 02 73250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3445795,08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3445795,08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06 1 02 73250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3445795,08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3445795,08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Обновление парка сельскохозяйственной техники (субсидирование части затрат)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06 1 10 00000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Субсидии на возмещение части затрат на приобретение оборудования и техники за счет средств областного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06 1 10 73220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06 1 10 73220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9328608,33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06 4 00 00000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выполнения целей, задач и показателей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06 4 01 00000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Расходы на осуществление полномочий по поддержке сельскохозяйственного производства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06 4 01 73910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7029300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06 4 01 73910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6566363,31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6566363,31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06 4 01 73910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462936,69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462936,69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10827334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10827334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1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Строительство и реконструкция автомобильных дорог общего пользования с твердым покрытием, ведущих от сети автомобильных дорог общего пользования к </w:t>
            </w:r>
            <w:proofErr w:type="spellStart"/>
            <w:r w:rsidRPr="00A91EAD">
              <w:rPr>
                <w:rFonts w:ascii="Times New Roman" w:eastAsia="Times New Roman" w:hAnsi="Times New Roman" w:cs="Times New Roman"/>
                <w:sz w:val="20"/>
                <w:szCs w:val="20"/>
                <w:lang w:eastAsia="ru-RU"/>
              </w:rPr>
              <w:t>ощественно</w:t>
            </w:r>
            <w:proofErr w:type="spellEnd"/>
            <w:r w:rsidRPr="00A91EAD">
              <w:rPr>
                <w:rFonts w:ascii="Times New Roman" w:eastAsia="Times New Roman" w:hAnsi="Times New Roman" w:cs="Times New Roman"/>
                <w:sz w:val="20"/>
                <w:szCs w:val="20"/>
                <w:lang w:eastAsia="ru-RU"/>
              </w:rPr>
              <w:t xml:space="preserve"> значимым объектам населенных пунктов, расположенных на сельских территориях, объектам производства и переработки продукции</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10827334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06 5 04 28950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145606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145606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06 5 04 28950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145606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145606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4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spellStart"/>
            <w:proofErr w:type="gramStart"/>
            <w:r w:rsidRPr="00A91EAD">
              <w:rPr>
                <w:rFonts w:ascii="Times New Roman" w:eastAsia="Times New Roman" w:hAnsi="Times New Roman" w:cs="Times New Roman"/>
                <w:sz w:val="20"/>
                <w:szCs w:val="20"/>
                <w:lang w:eastAsia="ru-RU"/>
              </w:rPr>
              <w:t>Проектирование,строительство</w:t>
            </w:r>
            <w:proofErr w:type="spellEnd"/>
            <w:proofErr w:type="gramEnd"/>
            <w:r w:rsidRPr="00A91EAD">
              <w:rPr>
                <w:rFonts w:ascii="Times New Roman" w:eastAsia="Times New Roman" w:hAnsi="Times New Roman" w:cs="Times New Roman"/>
                <w:sz w:val="20"/>
                <w:szCs w:val="20"/>
                <w:lang w:eastAsia="ru-RU"/>
              </w:rPr>
              <w:t xml:space="preserve">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w:t>
            </w:r>
            <w:proofErr w:type="spellStart"/>
            <w:r w:rsidRPr="00A91EAD">
              <w:rPr>
                <w:rFonts w:ascii="Times New Roman" w:eastAsia="Times New Roman" w:hAnsi="Times New Roman" w:cs="Times New Roman"/>
                <w:sz w:val="20"/>
                <w:szCs w:val="20"/>
                <w:lang w:eastAsia="ru-RU"/>
              </w:rPr>
              <w:t>пунктов,а</w:t>
            </w:r>
            <w:proofErr w:type="spellEnd"/>
            <w:r w:rsidRPr="00A91EAD">
              <w:rPr>
                <w:rFonts w:ascii="Times New Roman" w:eastAsia="Times New Roman" w:hAnsi="Times New Roman" w:cs="Times New Roman"/>
                <w:sz w:val="20"/>
                <w:szCs w:val="20"/>
                <w:lang w:eastAsia="ru-RU"/>
              </w:rPr>
              <w:t xml:space="preserve"> также к объектам производства и переработки сельскохозяйственной продукции</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04 L3720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10681728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10681728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04 L3720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10681728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10681728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Совет депутатов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330</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4599500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4364053,02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94,9</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4599500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4364053,02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94,9</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77 0 000 0000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4364053,02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94,9</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4364053,02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94,9</w:t>
            </w:r>
          </w:p>
        </w:tc>
      </w:tr>
      <w:tr w:rsidR="00A91EAD" w:rsidRPr="00A91EAD" w:rsidTr="00BC0A5D">
        <w:trPr>
          <w:trHeight w:val="37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4599500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4364053,02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94,9</w:t>
            </w:r>
          </w:p>
        </w:tc>
      </w:tr>
      <w:tr w:rsidR="00A91EAD" w:rsidRPr="00A91EAD" w:rsidTr="00BC0A5D">
        <w:trPr>
          <w:trHeight w:val="6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2098600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1984341,54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94,6</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1890775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1801812,95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8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207825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182528,59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87,8</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77 7 01 03000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2500900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2379711,48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95,2</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77 7 01 03000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2500900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2379711,48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95,2</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Комитет по управлению муниципальным имуществом администрации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366</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14061544,61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13933369,98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99,1</w:t>
            </w:r>
          </w:p>
        </w:tc>
      </w:tr>
      <w:tr w:rsidR="00A91EAD" w:rsidRPr="00A91EAD" w:rsidTr="00BC0A5D">
        <w:trPr>
          <w:trHeight w:val="390"/>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8840046,5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8760079,5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99,1</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8840046,5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8760079,5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99,1</w:t>
            </w:r>
          </w:p>
        </w:tc>
      </w:tr>
      <w:tr w:rsidR="00A91EAD" w:rsidRPr="00A91EAD" w:rsidTr="00BC0A5D">
        <w:trPr>
          <w:trHeight w:val="133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8807981,18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8729532,44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10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муниципальным имуществом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и содержания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0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технической инвентаризации, государственной регистрации прав. Затраты на изготовление технических паспортов, технических планов на газопроводы, автомобильные дороги, бесхозяйное имущество, объекты казны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16 1 01 25020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16 1 01 25020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эффективного использования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организации эффективного использования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16 1 02 25021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16 1 02 25021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 Обеспечение реализации муниципальной программы"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16 4 00 00000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8439981,18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8361532,44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43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16 4 01 00000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8439981,18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8361532,44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8439981,18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8361532,44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16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8190900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8120334,44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99,1</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16 4 01 00190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249081,18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241198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96,8</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32065,31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30547,03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32065,31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30547,03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32065,31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30547,03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Прочие выплаты по обязательствам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32065,31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30547,03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32065,31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30547,03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95,3</w:t>
            </w:r>
          </w:p>
        </w:tc>
      </w:tr>
      <w:tr w:rsidR="00A91EAD" w:rsidRPr="00A91EAD" w:rsidTr="00BC0A5D">
        <w:trPr>
          <w:trHeight w:val="31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847844,38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833262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98,3</w:t>
            </w:r>
          </w:p>
        </w:tc>
      </w:tr>
      <w:tr w:rsidR="00A91EAD" w:rsidRPr="00A91EAD" w:rsidTr="00BC0A5D">
        <w:trPr>
          <w:trHeight w:val="31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Сельское хозяйство и рыболовство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95,9</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Подготовка проектов межевания земельных участков и проведение кадастровых работ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L5990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L5990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353144,38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338562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95,9</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494700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494700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Формирование земельных участков, межевание, постановка на государственный кадастровый учет, регистрация права муниципальной собственности на земельные участки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16 2 01 25022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243700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эффективного использования земельных ресурсов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Предоставление в аренду либо в собственность земельных участков на аукционной и конкурсной </w:t>
            </w:r>
            <w:proofErr w:type="spellStart"/>
            <w:r w:rsidRPr="00A91EAD">
              <w:rPr>
                <w:rFonts w:ascii="Times New Roman" w:eastAsia="Times New Roman" w:hAnsi="Times New Roman" w:cs="Times New Roman"/>
                <w:sz w:val="20"/>
                <w:szCs w:val="20"/>
                <w:lang w:eastAsia="ru-RU"/>
              </w:rPr>
              <w:t>основе.Проведение</w:t>
            </w:r>
            <w:proofErr w:type="spellEnd"/>
            <w:r w:rsidRPr="00A91EAD">
              <w:rPr>
                <w:rFonts w:ascii="Times New Roman" w:eastAsia="Times New Roman" w:hAnsi="Times New Roman" w:cs="Times New Roman"/>
                <w:sz w:val="20"/>
                <w:szCs w:val="20"/>
                <w:lang w:eastAsia="ru-RU"/>
              </w:rPr>
              <w:t xml:space="preserve"> рыночной оценки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16 2 02 25024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16 2 02 25024</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ЖИЛИЩНО-КОММУНАЛЬНОЕ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4373653,74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4340028,51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Жилищное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01 </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4148653,74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4115028,51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99,2</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муниципальным имуществом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и содержания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3477153,74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3477153,51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текущего ремонта объектов жилого и нежилого фонда, находящихся в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16 1 01 29690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3079900,23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16 1 01 29690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3079900,23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3079900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и охрана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16 1 01 29710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397253,51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397253,51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16 1 01 29710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397253,51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397253,51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637875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637875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4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637875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Субсидии в виде </w:t>
            </w:r>
            <w:proofErr w:type="gramStart"/>
            <w:r w:rsidRPr="00A91EAD">
              <w:rPr>
                <w:rFonts w:ascii="Times New Roman" w:eastAsia="Times New Roman" w:hAnsi="Times New Roman" w:cs="Times New Roman"/>
                <w:sz w:val="20"/>
                <w:szCs w:val="20"/>
                <w:lang w:eastAsia="ru-RU"/>
              </w:rPr>
              <w:t>взноса  в</w:t>
            </w:r>
            <w:proofErr w:type="gramEnd"/>
            <w:r w:rsidRPr="00A91EAD">
              <w:rPr>
                <w:rFonts w:ascii="Times New Roman" w:eastAsia="Times New Roman" w:hAnsi="Times New Roman" w:cs="Times New Roman"/>
                <w:sz w:val="20"/>
                <w:szCs w:val="20"/>
                <w:lang w:eastAsia="ru-RU"/>
              </w:rPr>
              <w:t xml:space="preserve"> некоммерческую организацию "Фонд капитального ремонта многоквартирных домов, расположенных на территории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77 7 05 95850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637875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77 7 05 95850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671500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637875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2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Администрация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487</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1272994666,69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1073630413,55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84,3</w:t>
            </w:r>
          </w:p>
        </w:tc>
      </w:tr>
      <w:tr w:rsidR="00A91EAD" w:rsidRPr="00A91EAD" w:rsidTr="00BC0A5D">
        <w:trPr>
          <w:trHeight w:val="315"/>
        </w:trPr>
        <w:tc>
          <w:tcPr>
            <w:tcW w:w="2127" w:type="dxa"/>
            <w:shd w:val="clear" w:color="auto" w:fill="auto"/>
            <w:noWrap/>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58339185,27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57993389,77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99,4</w:t>
            </w:r>
          </w:p>
        </w:tc>
      </w:tr>
      <w:tr w:rsidR="00A91EAD" w:rsidRPr="00A91EAD" w:rsidTr="00BC0A5D">
        <w:trPr>
          <w:trHeight w:val="105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4240058,53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4191668,76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98,9</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4240058,53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4191668,76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4240058,53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4191668,76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98,9</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3622798,63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3574408,86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3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Глава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3622798,63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3574408,86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16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3622798,63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3574408,86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617259,90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617259,90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Поощрение муниципальных управленческих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617259,90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617259,90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617259,9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617259,9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Функционирование Правительства Российской Федерации, </w:t>
            </w:r>
            <w:proofErr w:type="gramStart"/>
            <w:r w:rsidRPr="00A91EAD">
              <w:rPr>
                <w:rFonts w:ascii="Times New Roman" w:eastAsia="Times New Roman" w:hAnsi="Times New Roman" w:cs="Times New Roman"/>
                <w:b/>
                <w:bCs/>
                <w:sz w:val="20"/>
                <w:szCs w:val="20"/>
                <w:lang w:eastAsia="ru-RU"/>
              </w:rPr>
              <w:t>высших  исполнительных</w:t>
            </w:r>
            <w:proofErr w:type="gramEnd"/>
            <w:r w:rsidRPr="00A91EAD">
              <w:rPr>
                <w:rFonts w:ascii="Times New Roman" w:eastAsia="Times New Roman" w:hAnsi="Times New Roman" w:cs="Times New Roman"/>
                <w:b/>
                <w:bCs/>
                <w:sz w:val="20"/>
                <w:szCs w:val="20"/>
                <w:lang w:eastAsia="ru-RU"/>
              </w:rPr>
              <w:t xml:space="preserve"> органов государственной  власти субъектов Российской Федерации,  местных администраций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33340879,46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33095975,65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99,3</w:t>
            </w:r>
          </w:p>
        </w:tc>
      </w:tr>
      <w:tr w:rsidR="00A91EAD" w:rsidRPr="00A91EAD" w:rsidTr="00BC0A5D">
        <w:trPr>
          <w:trHeight w:val="4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33340879,46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33095975,65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33340879,46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33095975,65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аппарата 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32660514,46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32415610,65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32660514,46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32415610,65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99,3</w:t>
            </w:r>
          </w:p>
        </w:tc>
      </w:tr>
      <w:tr w:rsidR="00A91EAD" w:rsidRPr="00A91EAD" w:rsidTr="00BC0A5D">
        <w:trPr>
          <w:trHeight w:val="163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31011341,1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31007959,14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77 7 01 00190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1649173,36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1407651,51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85,4</w:t>
            </w:r>
          </w:p>
        </w:tc>
      </w:tr>
      <w:tr w:rsidR="00A91EAD" w:rsidRPr="00A91EAD" w:rsidTr="00BC0A5D">
        <w:trPr>
          <w:trHeight w:val="3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Поощрение муниципальных управленческих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77 7 05 55490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680365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Судебная система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01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40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 за счет средств федерального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01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Составление (изменение и </w:t>
            </w:r>
            <w:proofErr w:type="gramStart"/>
            <w:r w:rsidRPr="00A91EAD">
              <w:rPr>
                <w:rFonts w:ascii="Times New Roman" w:eastAsia="Times New Roman" w:hAnsi="Times New Roman" w:cs="Times New Roman"/>
                <w:sz w:val="20"/>
                <w:szCs w:val="20"/>
                <w:lang w:eastAsia="ru-RU"/>
              </w:rPr>
              <w:t>дополнение)  списков</w:t>
            </w:r>
            <w:proofErr w:type="gramEnd"/>
            <w:r w:rsidRPr="00A91EAD">
              <w:rPr>
                <w:rFonts w:ascii="Times New Roman" w:eastAsia="Times New Roman" w:hAnsi="Times New Roman" w:cs="Times New Roman"/>
                <w:sz w:val="20"/>
                <w:szCs w:val="20"/>
                <w:lang w:eastAsia="ru-RU"/>
              </w:rPr>
              <w:t xml:space="preserve"> кандидатов в присяжные заседатели федеральных судов общей юрисдикции в Российской Федерации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77 7 04 51200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77 7 04 51200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Обеспечение проведения выборов и референдумов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проведение выборов в представительные органы муниципальных образований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77 7 05 20010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77 7 05 20010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общегосударственные вопросы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20591747,28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20539245,36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99,7</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20591747,28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20539245,36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20591747,28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20539245,36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99,7</w:t>
            </w:r>
          </w:p>
        </w:tc>
      </w:tr>
      <w:tr w:rsidR="00A91EAD" w:rsidRPr="00A91EAD" w:rsidTr="00BC0A5D">
        <w:trPr>
          <w:trHeight w:val="2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17739225,5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17739137,5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17108325,5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17108237,5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17108325,5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17108237,5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социально-значимых мероприятий в рамках решения вопросов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630900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630900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социально-значимых мероприятий в рамках решения вопросов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Прочие выплаты по обязательствам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2752521,78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2700107,86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98,1</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1611155,46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1558741,54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96,7</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77 7 05 96000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1141366,32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1141366,32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оборона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02 </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422300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Мобилизационная и вневойсковая подготовка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422300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2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 за счет средств федерального бюджета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осуществление государственных полномочий Российской Федерации </w:t>
            </w:r>
            <w:proofErr w:type="gramStart"/>
            <w:r w:rsidRPr="00A91EAD">
              <w:rPr>
                <w:rFonts w:ascii="Times New Roman" w:eastAsia="Times New Roman" w:hAnsi="Times New Roman" w:cs="Times New Roman"/>
                <w:sz w:val="20"/>
                <w:szCs w:val="20"/>
                <w:lang w:eastAsia="ru-RU"/>
              </w:rPr>
              <w:t>по  первичному</w:t>
            </w:r>
            <w:proofErr w:type="gramEnd"/>
            <w:r w:rsidRPr="00A91EAD">
              <w:rPr>
                <w:rFonts w:ascii="Times New Roman" w:eastAsia="Times New Roman" w:hAnsi="Times New Roman" w:cs="Times New Roman"/>
                <w:sz w:val="20"/>
                <w:szCs w:val="20"/>
                <w:lang w:eastAsia="ru-RU"/>
              </w:rPr>
              <w:t xml:space="preserve"> воинскому учету на территориях где отсутствуют военные комиссариаты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77 7 04 51180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422300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1"/>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77 7 04 51180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370200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370200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77 7 04 51180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6252317,04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6065914,37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97,0</w:t>
            </w:r>
          </w:p>
        </w:tc>
      </w:tr>
      <w:tr w:rsidR="00A91EAD" w:rsidRPr="00A91EAD" w:rsidTr="00BC0A5D">
        <w:trPr>
          <w:trHeight w:val="10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6247317,04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6065914,37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97,1</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противодействие терроризму и экстремизму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6247317,04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6065914,37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"Обеспечение мероприятий в области гражданской обороны, предупреждения и ликвидации чрезвычайных </w:t>
            </w:r>
            <w:proofErr w:type="gramStart"/>
            <w:r w:rsidRPr="00A91EAD">
              <w:rPr>
                <w:rFonts w:ascii="Times New Roman" w:eastAsia="Times New Roman" w:hAnsi="Times New Roman" w:cs="Times New Roman"/>
                <w:sz w:val="20"/>
                <w:szCs w:val="20"/>
                <w:lang w:eastAsia="ru-RU"/>
              </w:rPr>
              <w:t>ситуаций ,</w:t>
            </w:r>
            <w:proofErr w:type="gramEnd"/>
            <w:r w:rsidRPr="00A91EAD">
              <w:rPr>
                <w:rFonts w:ascii="Times New Roman" w:eastAsia="Times New Roman" w:hAnsi="Times New Roman" w:cs="Times New Roman"/>
                <w:sz w:val="20"/>
                <w:szCs w:val="20"/>
                <w:lang w:eastAsia="ru-RU"/>
              </w:rPr>
              <w:t xml:space="preserve"> совершенствование системы антикризисного управления на территории Большеболдинского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48849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28,4</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Создание целевого фонда Большеболдинского округа для предупреждения, ликвидации чрезвычайных ситуаций и последствий стихийных бедствий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Мероприятия по предупреждению и ликвидации чрезвычайных ситуаций и последствий стихийных бедствий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11 1 02 25040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11 1 02 25040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Резерв материальных ресурсов для ликвидации чрезвычайных ситуаций природного и техногенного характера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18849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37,7</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создание резерва материальных ресурсов для ликвидации чрезвычайных ситуаций природного и техногенного характера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11 1 03 25130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18849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37,7</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11 1 03 25130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18849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37,7</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соревнований муниципальных пожарных команд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11 1 08 00000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Проведение мероприятий в области пожарной безопасности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11 1 08 26520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11 1 08 26520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"Построение и развитие аппаратно-программного комплекса "Безопасный город", противодействие терроризму и экстремизму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6075317,04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6017065,37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99,0</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диспетчерской службы (ЕДДС)</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6075317,04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6017065,37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99,0</w:t>
            </w:r>
          </w:p>
        </w:tc>
      </w:tr>
      <w:tr w:rsidR="00A91EAD" w:rsidRPr="00A91EAD" w:rsidTr="00BC0A5D">
        <w:trPr>
          <w:trHeight w:val="5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11 2 01 00590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6075317,04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6017065,37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99,0</w:t>
            </w:r>
          </w:p>
        </w:tc>
      </w:tr>
      <w:tr w:rsidR="00A91EAD" w:rsidRPr="00A91EAD" w:rsidTr="00BC0A5D">
        <w:trPr>
          <w:trHeight w:val="160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11 2 01 00590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5490800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5490429,29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11 2 01 00590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584517,04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526636,08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90,1</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Другие вопросы в области национальной безопасности и правоохранительной деятельности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"Профилактика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Мероприятия в рамках </w:t>
            </w:r>
            <w:proofErr w:type="spellStart"/>
            <w:r w:rsidRPr="00A91EAD">
              <w:rPr>
                <w:rFonts w:ascii="Times New Roman" w:eastAsia="Times New Roman" w:hAnsi="Times New Roman" w:cs="Times New Roman"/>
                <w:sz w:val="20"/>
                <w:szCs w:val="20"/>
                <w:lang w:eastAsia="ru-RU"/>
              </w:rPr>
              <w:t>программы"Профилактика</w:t>
            </w:r>
            <w:proofErr w:type="spellEnd"/>
            <w:r w:rsidRPr="00A91EAD">
              <w:rPr>
                <w:rFonts w:ascii="Times New Roman" w:eastAsia="Times New Roman" w:hAnsi="Times New Roman" w:cs="Times New Roman"/>
                <w:sz w:val="20"/>
                <w:szCs w:val="20"/>
                <w:lang w:eastAsia="ru-RU"/>
              </w:rPr>
              <w:t xml:space="preserve"> преступлений и правонарушений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115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Поддержка социально ориентированной деятельности национально-культурных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15 1 28 00000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профилактики преступлений и иных правонарушений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15 1 28 26200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15 1 28 26200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3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Национальная экономика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289016482,4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248075037,7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85,8</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Транспорт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8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Отдельные мероприятия в области автомобильного транспорта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77 7 05 62010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13436668,16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Дорожное хозяйство (дорожные фонды)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1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"Повышение безопасности дорожного движения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Капитальный </w:t>
            </w:r>
            <w:proofErr w:type="gramStart"/>
            <w:r w:rsidRPr="00A91EAD">
              <w:rPr>
                <w:rFonts w:ascii="Times New Roman" w:eastAsia="Times New Roman" w:hAnsi="Times New Roman" w:cs="Times New Roman"/>
                <w:sz w:val="20"/>
                <w:szCs w:val="20"/>
                <w:lang w:eastAsia="ru-RU"/>
              </w:rPr>
              <w:t>ремонт ,</w:t>
            </w:r>
            <w:proofErr w:type="gramEnd"/>
            <w:r w:rsidRPr="00A91EAD">
              <w:rPr>
                <w:rFonts w:ascii="Times New Roman" w:eastAsia="Times New Roman" w:hAnsi="Times New Roman" w:cs="Times New Roman"/>
                <w:sz w:val="20"/>
                <w:szCs w:val="20"/>
                <w:lang w:eastAsia="ru-RU"/>
              </w:rPr>
              <w:t xml:space="preserve"> ремонт и содержание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Капитальный ремонт и ремонт дорог общего пользования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13 2 01 02030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13 2 01 02030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Связь и информатика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92,4</w:t>
            </w:r>
          </w:p>
        </w:tc>
      </w:tr>
      <w:tr w:rsidR="00A91EAD" w:rsidRPr="00A91EAD" w:rsidTr="00BC0A5D">
        <w:trPr>
          <w:trHeight w:val="12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Защита населения и территорий от чрезвычайных ситуаций, обеспечение пожарной безопасности и безопасности на водных объектах в Большеболдинском муниципальном округе"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color w:val="FF0000"/>
                <w:sz w:val="20"/>
                <w:szCs w:val="20"/>
                <w:lang w:eastAsia="ru-RU"/>
              </w:rPr>
            </w:pPr>
            <w:r w:rsidRPr="00A91EAD">
              <w:rPr>
                <w:rFonts w:ascii="Times New Roman" w:eastAsia="Times New Roman" w:hAnsi="Times New Roman" w:cs="Times New Roman"/>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92,4</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"Построение и развитие аппаратно-программного комплекса "Безопасный город"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color w:val="FF0000"/>
                <w:sz w:val="20"/>
                <w:szCs w:val="20"/>
                <w:lang w:eastAsia="ru-RU"/>
              </w:rPr>
            </w:pPr>
            <w:r w:rsidRPr="00A91EAD">
              <w:rPr>
                <w:rFonts w:ascii="Times New Roman" w:eastAsia="Times New Roman" w:hAnsi="Times New Roman" w:cs="Times New Roman"/>
                <w:b/>
                <w:bCs/>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92,4</w:t>
            </w:r>
          </w:p>
        </w:tc>
      </w:tr>
      <w:tr w:rsidR="00A91EAD" w:rsidRPr="00A91EAD" w:rsidTr="00BC0A5D">
        <w:trPr>
          <w:trHeight w:val="1639"/>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Эксплуатационно-техническое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color w:val="FF0000"/>
                <w:sz w:val="20"/>
                <w:szCs w:val="20"/>
                <w:lang w:eastAsia="ru-RU"/>
              </w:rPr>
            </w:pPr>
            <w:r w:rsidRPr="00A91EAD">
              <w:rPr>
                <w:rFonts w:ascii="Times New Roman" w:eastAsia="Times New Roman" w:hAnsi="Times New Roman" w:cs="Times New Roman"/>
                <w:b/>
                <w:bCs/>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92,4</w:t>
            </w:r>
          </w:p>
        </w:tc>
      </w:tr>
      <w:tr w:rsidR="00A91EAD" w:rsidRPr="00A91EAD" w:rsidTr="00BC0A5D">
        <w:trPr>
          <w:trHeight w:val="1639"/>
        </w:trPr>
        <w:tc>
          <w:tcPr>
            <w:tcW w:w="2127" w:type="dxa"/>
            <w:shd w:val="clear" w:color="auto" w:fill="auto"/>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Мероприятия по эксплуатационно-техническому обслуживанию автоматизированной системы централизованного оповещения населения Нижегородской области на территории </w:t>
            </w:r>
            <w:proofErr w:type="spellStart"/>
            <w:r w:rsidRPr="00A91EAD">
              <w:rPr>
                <w:rFonts w:ascii="Times New Roman" w:eastAsia="Times New Roman" w:hAnsi="Times New Roman" w:cs="Times New Roman"/>
                <w:sz w:val="20"/>
                <w:szCs w:val="20"/>
                <w:lang w:eastAsia="ru-RU"/>
              </w:rPr>
              <w:t>Большеблодинского</w:t>
            </w:r>
            <w:proofErr w:type="spellEnd"/>
            <w:r w:rsidRPr="00A91EAD">
              <w:rPr>
                <w:rFonts w:ascii="Times New Roman" w:eastAsia="Times New Roman" w:hAnsi="Times New Roman" w:cs="Times New Roman"/>
                <w:sz w:val="20"/>
                <w:szCs w:val="20"/>
                <w:lang w:eastAsia="ru-RU"/>
              </w:rPr>
              <w:t xml:space="preserve">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color w:val="FF0000"/>
                <w:sz w:val="20"/>
                <w:szCs w:val="20"/>
                <w:lang w:eastAsia="ru-RU"/>
              </w:rPr>
            </w:pPr>
            <w:r w:rsidRPr="00A91EAD">
              <w:rPr>
                <w:rFonts w:ascii="Times New Roman" w:eastAsia="Times New Roman" w:hAnsi="Times New Roman" w:cs="Times New Roman"/>
                <w:b/>
                <w:bCs/>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11 2 02 29800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92,4</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color w:val="FF0000"/>
                <w:sz w:val="20"/>
                <w:szCs w:val="20"/>
                <w:lang w:eastAsia="ru-RU"/>
              </w:rPr>
            </w:pPr>
            <w:r w:rsidRPr="00A91EAD">
              <w:rPr>
                <w:rFonts w:ascii="Times New Roman" w:eastAsia="Times New Roman" w:hAnsi="Times New Roman" w:cs="Times New Roman"/>
                <w:b/>
                <w:bCs/>
                <w:color w:val="FF0000"/>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11 2 02 29800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857507,5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792005,9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92,4</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274244306,7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233368363,6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85,1</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265993082,9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225297141,6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84,7</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265993082,9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225297141,6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84,7</w:t>
            </w:r>
          </w:p>
        </w:tc>
      </w:tr>
      <w:tr w:rsidR="00A91EAD" w:rsidRPr="00A91EAD" w:rsidTr="00BC0A5D">
        <w:trPr>
          <w:trHeight w:val="5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Региональный проект "Современный облик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265993082,9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225297141,6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84,7</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проектов комплексного развития сельских территорий (сельских агломераций)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L5766</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265231295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224535353,8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84,7</w:t>
            </w:r>
          </w:p>
        </w:tc>
      </w:tr>
      <w:tr w:rsidR="00A91EAD" w:rsidRPr="00A91EAD" w:rsidTr="00BC0A5D">
        <w:trPr>
          <w:trHeight w:val="8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L5766</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35484390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17737424,09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L5766</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229746905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206797929,69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761787,85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761787,85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761787,85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761787,85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"Развитие предпринимательства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7502523,86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7324382,25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104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программы "Развитие предпринимательства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7502523,86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7324382,25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97,6</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Создание и развитие инфраструктуры поддержки субъектов малого и среднего предпринимательства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2519780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2486057,25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Субсидия на финансовое обеспечение затрат автономной некоммерческой организации "Большеболдинский центр поддержки и развития предпринимательства"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14 1 01 62050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2519780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2486057,25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14 1 01 62050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2519780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2486057,25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98,7</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способствующих созданию благоприятных условий для ведения малого и среднего бизнеса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проведение мероприятий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14 1 02 29030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14 1 02 29030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35790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Развитие туризма и народно- художественных промыслов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14 1 11 00000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4946953,86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4802535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11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Субсидия на финансовое обеспечение затрат автономной некоммерческой организации "Центр развития туризма и народно-художественных промыслов"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14 1 11 62051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4946953,86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4802535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14 1 11 62051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4946953,86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4802535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97,1</w:t>
            </w:r>
          </w:p>
        </w:tc>
      </w:tr>
      <w:tr w:rsidR="00A91EAD" w:rsidRPr="00A91EAD" w:rsidTr="00BC0A5D">
        <w:trPr>
          <w:trHeight w:val="2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746839,73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748700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746839,73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99,8</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Муниципальные учреждения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668639,73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668639,73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5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654307,79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654305,75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14462,23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13904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96,1</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77 7 02 00590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429,98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429,98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98,4</w:t>
            </w:r>
          </w:p>
        </w:tc>
      </w:tr>
      <w:tr w:rsidR="00A91EAD" w:rsidRPr="00A91EAD" w:rsidTr="00BC0A5D">
        <w:trPr>
          <w:trHeight w:val="52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национальной экономики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77 7 05 25060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98,4</w:t>
            </w:r>
          </w:p>
        </w:tc>
      </w:tr>
      <w:tr w:rsidR="00A91EAD" w:rsidRPr="00A91EAD" w:rsidTr="00BC0A5D">
        <w:trPr>
          <w:trHeight w:val="80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77 7 05 25060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79500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78200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98,4</w:t>
            </w:r>
          </w:p>
        </w:tc>
      </w:tr>
      <w:tr w:rsidR="00A91EAD" w:rsidRPr="00A91EAD" w:rsidTr="00BC0A5D">
        <w:trPr>
          <w:trHeight w:val="32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Жилищно-коммунальное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886196767,5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728454649,3</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82,2</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Жилищное хозяйство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389863120,65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331351598,02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85,0</w:t>
            </w:r>
          </w:p>
        </w:tc>
      </w:tr>
      <w:tr w:rsidR="00A91EAD" w:rsidRPr="00A91EAD" w:rsidTr="00BC0A5D">
        <w:trPr>
          <w:trHeight w:val="10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386447012,7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330292214,7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5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386447012,72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330292214,72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2960500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2545508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05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2960500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2545508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05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2960500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2545508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86,0</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Региональный проект "Развитие жилищного строительства на сельских территориях и повышение уровня благоустройства домовладений"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383486512,72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327746706,72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85,5</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315416540,16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280932695,71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89,1</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315416540,16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280932695,71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89,1</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А576V</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68069972,56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46814011,01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68,8</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А576V</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68069972,56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46814011,01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68,8</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 Управление муниципальным имуществом и земельными ресурсами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500000,00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0,00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"Управление муниципальным имуществом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500000,00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0,00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Совершенствование учета и содержания муниципального имущества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500000,00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0,00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технической инвентаризации, государственной регистрации прав. Затраты на изготовление технических паспортов, технических планов на газопроводы, автомобильные дороги, бесхозяйное имущество, объекты казны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16 1 01 25020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500000,00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0,00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9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16 1 01 25020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500000,00 </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r>
      <w:tr w:rsidR="00A91EAD" w:rsidRPr="00A91EAD" w:rsidTr="00BC0A5D">
        <w:trPr>
          <w:trHeight w:val="11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2740607,93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924833,30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33,7</w:t>
            </w:r>
          </w:p>
        </w:tc>
      </w:tr>
      <w:tr w:rsidR="00A91EAD" w:rsidRPr="00A91EAD" w:rsidTr="00BC0A5D">
        <w:trPr>
          <w:trHeight w:val="867"/>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сферы жилищно-коммунального хозяйства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2740607,93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924833,30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33,7</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инженерной инфраструктурой жилищного строительства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905777,05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38277,05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инженерной инфраструктурой жилищного строительства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18 1 09 29730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905777,05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38277,05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18 1 09 29730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905777,05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38277,05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4,2</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и ремонт жилищного фонда (проведение капитального и текущего ремонта, приобретение материалов и оборудования для проведения ремонтов)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1834830,88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886556,25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жилищного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18 1 10 29680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1834830,88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886556,25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18 1 10 29680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1834830,88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886556,25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48,3</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76,7</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76,7</w:t>
            </w:r>
          </w:p>
        </w:tc>
      </w:tr>
      <w:tr w:rsidR="00A91EAD" w:rsidRPr="00A91EAD" w:rsidTr="00BC0A5D">
        <w:trPr>
          <w:trHeight w:val="31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76,7</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76,7</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175500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134550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r>
      <w:tr w:rsidR="00A91EAD" w:rsidRPr="00A91EAD" w:rsidTr="00BC0A5D">
        <w:trPr>
          <w:trHeight w:val="31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Коммунальное хозяйство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379063592,9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299746245,6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79,1</w:t>
            </w:r>
          </w:p>
        </w:tc>
      </w:tr>
      <w:tr w:rsidR="00A91EAD" w:rsidRPr="00A91EAD" w:rsidTr="00BC0A5D">
        <w:trPr>
          <w:trHeight w:val="12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"Энергосбережение и повышение энергетической эффективности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8231209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7482727,9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90,9</w:t>
            </w:r>
          </w:p>
        </w:tc>
      </w:tr>
      <w:tr w:rsidR="00A91EAD" w:rsidRPr="00A91EAD" w:rsidTr="00BC0A5D">
        <w:trPr>
          <w:trHeight w:val="13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"Энергосбережение и повышение энергетической эффективности систем коммунальной инфраструктуры муниципального образования - Большеболдинский муниципальный округ"</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8231209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7482727,9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90,9</w:t>
            </w:r>
          </w:p>
        </w:tc>
      </w:tr>
      <w:tr w:rsidR="00A91EAD" w:rsidRPr="00A91EAD" w:rsidTr="00BC0A5D">
        <w:trPr>
          <w:trHeight w:val="27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капитального и текущего ремонта систем коммунальной инфраструктуры </w:t>
            </w:r>
            <w:proofErr w:type="gramStart"/>
            <w:r w:rsidRPr="00A91EAD">
              <w:rPr>
                <w:rFonts w:ascii="Times New Roman" w:eastAsia="Times New Roman" w:hAnsi="Times New Roman" w:cs="Times New Roman"/>
                <w:sz w:val="20"/>
                <w:szCs w:val="20"/>
                <w:lang w:eastAsia="ru-RU"/>
              </w:rPr>
              <w:t>( ремонт</w:t>
            </w:r>
            <w:proofErr w:type="gramEnd"/>
            <w:r w:rsidRPr="00A91EAD">
              <w:rPr>
                <w:rFonts w:ascii="Times New Roman" w:eastAsia="Times New Roman" w:hAnsi="Times New Roman" w:cs="Times New Roman"/>
                <w:sz w:val="20"/>
                <w:szCs w:val="20"/>
                <w:lang w:eastAsia="ru-RU"/>
              </w:rPr>
              <w:t xml:space="preserve"> сетей электро-, тепло-, водоснабжения и водоотведения, приобретение, замена и монтаж оборудования на объектах теплоснабжения (газовых котельных), водоснабжения (водонапорных скважинах),водоотведения (канализационных насосных скважинах, канализационных очистных сооружениях))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7483709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7482727,9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870419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870419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04 2 03 21001</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870419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870419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Субсидии на финансовое обеспечение (возмещение) части затрат муниципальным унитарным предприятиям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6613290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6612308,9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04 2 03 62020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6613290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6612308,9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Разработка проектно-сметной документации на техническое перевооружение котельных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04 2 14 00000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Субсидии на финансовое обеспечение (возмещение) части затрат муниципальным унитарным предприятиям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04 2 14 62020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04 2 14 62020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747500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агропромышленного комплекса Большеболдинского муниципального округа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336686059,6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259495773,2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77,1</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"Комплексное развитие сельскохозяйственных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336686059,6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259495773,2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77,1</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Региональный проект "Развитие жилищного строительства на сельских территориях и повышение уровня благоустройства домовладений"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131741409,6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75045693,22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57,0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реконструкция, проектно-изыскательские работы и разработка проектно-сметной документации объектов капитального строительства и ремонта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450727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431583,67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95,8</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Закупка товаров, работ и услуг для </w:t>
            </w:r>
            <w:proofErr w:type="gramStart"/>
            <w:r w:rsidRPr="00A91EAD">
              <w:rPr>
                <w:rFonts w:ascii="Times New Roman" w:eastAsia="Times New Roman" w:hAnsi="Times New Roman" w:cs="Times New Roman"/>
                <w:sz w:val="20"/>
                <w:szCs w:val="20"/>
                <w:lang w:eastAsia="ru-RU"/>
              </w:rPr>
              <w:t>обеспечения  государственных</w:t>
            </w:r>
            <w:proofErr w:type="gramEnd"/>
            <w:r w:rsidRPr="00A91EAD">
              <w:rPr>
                <w:rFonts w:ascii="Times New Roman" w:eastAsia="Times New Roman" w:hAnsi="Times New Roman" w:cs="Times New Roman"/>
                <w:sz w:val="20"/>
                <w:szCs w:val="20"/>
                <w:lang w:eastAsia="ru-RU"/>
              </w:rPr>
              <w:t xml:space="preserve"> (муниципальных )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80856,67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80,9</w:t>
            </w:r>
          </w:p>
        </w:tc>
      </w:tr>
      <w:tr w:rsidR="00A91EAD" w:rsidRPr="00A91EAD" w:rsidTr="00BC0A5D">
        <w:trPr>
          <w:trHeight w:val="88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06 5 06 28950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350727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350727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61016348,87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26348908,18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43,2</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L5762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61016348,87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26348908,18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43,2</w:t>
            </w:r>
          </w:p>
        </w:tc>
      </w:tr>
      <w:tr w:rsidR="00A91EAD" w:rsidRPr="00A91EAD" w:rsidTr="00BC0A5D">
        <w:trPr>
          <w:trHeight w:val="13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А576V</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70274333,77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48265201,37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68,7</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06 А576V</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70274333,77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48265201,37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68,7</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Региональный проект "Современный облик сельских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204944650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184450080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Реализация проектов комплексного развития сельских территорий (сельских агломераций)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L5766</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204944650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184450080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 5 07 L5766</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204944650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184450080,00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90,0</w:t>
            </w:r>
          </w:p>
        </w:tc>
      </w:tr>
      <w:tr w:rsidR="00A91EAD" w:rsidRPr="00A91EAD" w:rsidTr="00BC0A5D">
        <w:trPr>
          <w:trHeight w:val="105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"Улучшение экологической обстановки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рамках программы "Улучшение экологической обстановки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Охрана почвы от производственных и бытовых отходов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299429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мероприятий по ликвидации свалок и объектов размещения отходов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12 1 02 22180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12 1 02 22180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на приобретение контейнеров и (или) бункеров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02 S2870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284400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284400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 1 02 S2870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284400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284400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196786,21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72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сферы жилищно-коммунального хозяйства Большеболдинского муниципального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196786,21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инженерной инфраструктурой жилищного строительства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196786,21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5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инженерной инфраструктурой жилищного строительства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18 1 09 29730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196786,21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18 1 09 29730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196786,21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r>
      <w:tr w:rsidR="00A91EAD" w:rsidRPr="00A91EAD" w:rsidTr="00BC0A5D">
        <w:trPr>
          <w:trHeight w:val="31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33650109,09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32468315,52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96,5</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Непрограммное направление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33650109,09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32468315,52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96,5</w:t>
            </w:r>
          </w:p>
        </w:tc>
      </w:tr>
      <w:tr w:rsidR="00A91EAD" w:rsidRPr="00A91EAD" w:rsidTr="00BC0A5D">
        <w:trPr>
          <w:trHeight w:val="34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33650109,09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32468315,52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96,5</w:t>
            </w:r>
          </w:p>
        </w:tc>
      </w:tr>
      <w:tr w:rsidR="00A91EAD" w:rsidRPr="00A91EAD" w:rsidTr="00BC0A5D">
        <w:trPr>
          <w:trHeight w:val="6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за счет средств резервного фонда Правительства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21060000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21060000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21060000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21060000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2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30345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20459,69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67,4</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77 7 05 29700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30345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20459,69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67,4</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Субсидии   на финансовое обеспечение (возмещение) части </w:t>
            </w:r>
            <w:proofErr w:type="gramStart"/>
            <w:r w:rsidRPr="00A91EAD">
              <w:rPr>
                <w:rFonts w:ascii="Times New Roman" w:eastAsia="Times New Roman" w:hAnsi="Times New Roman" w:cs="Times New Roman"/>
                <w:sz w:val="20"/>
                <w:szCs w:val="20"/>
                <w:lang w:eastAsia="ru-RU"/>
              </w:rPr>
              <w:t>затрат  муниципальным</w:t>
            </w:r>
            <w:proofErr w:type="gramEnd"/>
            <w:r w:rsidRPr="00A91EAD">
              <w:rPr>
                <w:rFonts w:ascii="Times New Roman" w:eastAsia="Times New Roman" w:hAnsi="Times New Roman" w:cs="Times New Roman"/>
                <w:sz w:val="20"/>
                <w:szCs w:val="20"/>
                <w:lang w:eastAsia="ru-RU"/>
              </w:rPr>
              <w:t xml:space="preserve"> унитарным предприятиям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5405143,67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4905143,67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90,7</w:t>
            </w:r>
          </w:p>
        </w:tc>
      </w:tr>
      <w:tr w:rsidR="00A91EAD" w:rsidRPr="00A91EAD" w:rsidTr="00BC0A5D">
        <w:trPr>
          <w:trHeight w:val="4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5405143,67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4905143,67</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90,7</w:t>
            </w:r>
          </w:p>
        </w:tc>
      </w:tr>
      <w:tr w:rsidR="00A91EAD" w:rsidRPr="00A91EAD" w:rsidTr="00BC0A5D">
        <w:trPr>
          <w:trHeight w:val="13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Субсидии   на финансовое обеспечение (возмещение) части затрат по погашению кредиторской задолженности по коммунальным услугам и заработной плате муниципальным унитарным предприятиям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2512491,62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3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2512491,62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99,5</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Субсидия обществу с ограниченной ответственностью Гостиничный комплекс "Болдино" на возмещение недополученных доходов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4642128,8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3982712,16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85,8</w:t>
            </w:r>
          </w:p>
        </w:tc>
      </w:tr>
      <w:tr w:rsidR="00A91EAD" w:rsidRPr="00A91EAD" w:rsidTr="00BC0A5D">
        <w:trPr>
          <w:trHeight w:val="3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Иные бюджетные ассигнования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77 7 05 62040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4642128,8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3982712,16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85,8</w:t>
            </w:r>
          </w:p>
        </w:tc>
      </w:tr>
      <w:tr w:rsidR="00A91EAD" w:rsidRPr="00A91EAD" w:rsidTr="00BC0A5D">
        <w:trPr>
          <w:trHeight w:val="37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Благоустройство</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17283785,52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16917059,52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97,9</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17283785,52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16917059,52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97,9</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4783785,52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4417059,52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92,3</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уличное освещение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18 2 03 01000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1854515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3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2929270,52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2562544,52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87,5</w:t>
            </w:r>
          </w:p>
        </w:tc>
      </w:tr>
      <w:tr w:rsidR="00A91EAD" w:rsidRPr="00A91EAD" w:rsidTr="00BC0A5D">
        <w:trPr>
          <w:trHeight w:val="5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мероприятия в области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2929270,52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2562544,52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87,5</w:t>
            </w:r>
          </w:p>
        </w:tc>
      </w:tr>
      <w:tr w:rsidR="00A91EAD" w:rsidRPr="00A91EAD" w:rsidTr="00BC0A5D">
        <w:trPr>
          <w:trHeight w:val="5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489562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122836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25,1</w:t>
            </w:r>
          </w:p>
        </w:tc>
      </w:tr>
      <w:tr w:rsidR="00A91EAD" w:rsidRPr="00A91EAD" w:rsidTr="00BC0A5D">
        <w:trPr>
          <w:trHeight w:val="88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18 2 05 05030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2439708,52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2439708,52</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"Формирование комфортной городской среды и обустройство мест массового отдыха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мероприятий по обустройству общественных пространств на территории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18 3 07 00000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мероприятий по обустройству общественных пространств на территории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07 S2630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8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07 S2630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12500000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99986268,39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80439746,16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80,5</w:t>
            </w:r>
          </w:p>
        </w:tc>
      </w:tr>
      <w:tr w:rsidR="00A91EAD" w:rsidRPr="00A91EAD" w:rsidTr="00BC0A5D">
        <w:trPr>
          <w:trHeight w:val="10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услугами в сфере жилищно-коммунального хозяйства"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99983968,39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80439746,16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80,5</w:t>
            </w:r>
          </w:p>
        </w:tc>
      </w:tr>
      <w:tr w:rsidR="00A91EAD" w:rsidRPr="00A91EAD" w:rsidTr="00BC0A5D">
        <w:trPr>
          <w:trHeight w:val="58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"Содержание и развитие объектов благоустройства"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в сфере ЖКХ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18 2 06 00590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14743076,48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"Формирование комфортной городской среды и обустройство мест массового отдыха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85240891,91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65696669,68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77,1</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Региональный  проект</w:t>
            </w:r>
            <w:proofErr w:type="gramEnd"/>
            <w:r w:rsidRPr="00A91EAD">
              <w:rPr>
                <w:rFonts w:ascii="Times New Roman" w:eastAsia="Times New Roman" w:hAnsi="Times New Roman" w:cs="Times New Roman"/>
                <w:sz w:val="20"/>
                <w:szCs w:val="20"/>
                <w:lang w:eastAsia="ru-RU"/>
              </w:rPr>
              <w:t xml:space="preserve"> "Формирование комфортной городской среды"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85240891,91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65696669,68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77,1</w:t>
            </w:r>
          </w:p>
        </w:tc>
      </w:tr>
      <w:tr w:rsidR="00A91EAD" w:rsidRPr="00A91EAD" w:rsidTr="00BC0A5D">
        <w:trPr>
          <w:trHeight w:val="18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54240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65177147,47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65177086,08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54240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65177147,47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65177086,08</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8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А4240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20063744,44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519583,6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w:t>
            </w:r>
          </w:p>
        </w:tc>
      </w:tr>
      <w:tr w:rsidR="00A91EAD" w:rsidRPr="00A91EAD" w:rsidTr="00BC0A5D">
        <w:trPr>
          <w:trHeight w:val="82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 3 И4 А4240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20063744,44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519583,6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40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16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77 7 05 73930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77 7 05 73930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w:t>
            </w:r>
          </w:p>
        </w:tc>
      </w:tr>
      <w:tr w:rsidR="00A91EAD" w:rsidRPr="00A91EAD" w:rsidTr="00BC0A5D">
        <w:trPr>
          <w:trHeight w:val="28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Образование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6734305,9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6732312,04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36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xml:space="preserve">Молодежная политика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3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«Патриотическое воспитание граждан, реализация демографической и молодежной политики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"Развитие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Внедрение системы ранней профориентации среди детей и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7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консультаций, тренингов и семинаров по вопросам реализации социально значимых и общественных инициатив молодежи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массовых мероприятий, фестивалей, конкурсов, акций, субботников и пр.</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6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19 3 03 62052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19 3 03 62052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15025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образования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6699280,9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6697287,04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4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«Патриотическое воспитание граждан, реализация демографической и молодежной политики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6699280,9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6697287,04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"Патриотическое воспитание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6669186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6667192,14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3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обучения граждан начальным знаниям и навыкам военной службы, поведения в ситуации ЧС, повышение квалификации специалистов в сфере патриотического воспитания и пр.</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2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16360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4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Создание информационных материалов патриотической направленности, размещение информации в СМИ и на иных носителях; информационное и организационное обеспечение призыва на службу в армии, мобилизации граждан, помощи участникам специальных военных операций и заключения контрактов для участия в специальных военных операциях</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3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1560000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деятельности Совета ветеранов, Совета воинов Афганистана, пограничных войск, СВО и пр.</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19 1 03 62052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19 1 03 62052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патриотических акций, фестивалей, слетов, турниров, тренингов, военно-</w:t>
            </w:r>
            <w:proofErr w:type="gramStart"/>
            <w:r w:rsidRPr="00A91EAD">
              <w:rPr>
                <w:rFonts w:ascii="Times New Roman" w:eastAsia="Times New Roman" w:hAnsi="Times New Roman" w:cs="Times New Roman"/>
                <w:sz w:val="20"/>
                <w:szCs w:val="20"/>
                <w:lang w:eastAsia="ru-RU"/>
              </w:rPr>
              <w:t>спортивных  мероприятий</w:t>
            </w:r>
            <w:proofErr w:type="gramEnd"/>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5063826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5061832,14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19 1 04 62052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5063826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5061832,14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19 1 04 62052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5063826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5061832,14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29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Организация поисковых, познавательных и научно-исследовательских мероприятий в сфере патриотического воспитания, в том числе обеспечение деятельности поискового отряда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19 1 05 62052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19 1 05 62052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6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"Реализация демографической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30094,9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30094,9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6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акций, концертов, лекций, семинаров, Семейного фестиваля «Преображение»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20094,9</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Обеспечение работы семейного клуба и Семейного совета администрации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5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07</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09</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19 2 02 62052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Социальная политика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17506335,7</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17493407,4</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Пенсионное обеспечение</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99,9</w:t>
            </w:r>
          </w:p>
        </w:tc>
      </w:tr>
      <w:tr w:rsidR="00A91EAD" w:rsidRPr="00A91EAD" w:rsidTr="00BC0A5D">
        <w:trPr>
          <w:trHeight w:val="87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"Социальная поддержка граждан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5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"Развитие мер социальной поддержки отдельных категорий граждан"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08 4 00 00000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Ежемесячная доплата к пенсиям лицам, замещавшим муниципальные должности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08 4 03 00000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11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Ежемесячная доплата к пенсиям лицам, замещавшим муниципальные должности Большеболдинского округа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08 4 03 29980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51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01</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08 4 03 29980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8904169,66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8891241,41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99,9</w:t>
            </w:r>
          </w:p>
        </w:tc>
      </w:tr>
      <w:tr w:rsidR="00A91EAD" w:rsidRPr="00A91EAD" w:rsidTr="00BC0A5D">
        <w:trPr>
          <w:trHeight w:val="2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Социальное обеспечение населения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2506276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2506276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Нижегородской области доступным и комфортным жильем"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2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"Прочие мероприятия в рамках программы "Обеспечение населения Большеболдинского муниципального округа Нижегородской области доступным и комфортным жильем"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8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Исполнение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10 3 04 00000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27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жильем </w:t>
            </w:r>
            <w:proofErr w:type="spellStart"/>
            <w:r w:rsidRPr="00A91EAD">
              <w:rPr>
                <w:rFonts w:ascii="Times New Roman" w:eastAsia="Times New Roman" w:hAnsi="Times New Roman" w:cs="Times New Roman"/>
                <w:sz w:val="20"/>
                <w:szCs w:val="20"/>
                <w:lang w:eastAsia="ru-RU"/>
              </w:rPr>
              <w:t>отдельныхткатегорий</w:t>
            </w:r>
            <w:proofErr w:type="spellEnd"/>
            <w:r w:rsidRPr="00A91EAD">
              <w:rPr>
                <w:rFonts w:ascii="Times New Roman" w:eastAsia="Times New Roman" w:hAnsi="Times New Roman" w:cs="Times New Roman"/>
                <w:sz w:val="20"/>
                <w:szCs w:val="20"/>
                <w:lang w:eastAsia="ru-RU"/>
              </w:rPr>
              <w:t xml:space="preserve"> граждан, установленных Федеральным законом от 24 ноября 1995 года № 181-ФЗ "О социальной защите инвалидов в Российской Федерации"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10 3 04 51760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10 3 04 51760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2226276</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Непрограммные направления деятельности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7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Прочие непрограммные расходы</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Расходы за счет </w:t>
            </w:r>
            <w:proofErr w:type="gramStart"/>
            <w:r w:rsidRPr="00A91EAD">
              <w:rPr>
                <w:rFonts w:ascii="Times New Roman" w:eastAsia="Times New Roman" w:hAnsi="Times New Roman" w:cs="Times New Roman"/>
                <w:sz w:val="20"/>
                <w:szCs w:val="20"/>
                <w:lang w:eastAsia="ru-RU"/>
              </w:rPr>
              <w:t>средств  фонда</w:t>
            </w:r>
            <w:proofErr w:type="gramEnd"/>
            <w:r w:rsidRPr="00A91EAD">
              <w:rPr>
                <w:rFonts w:ascii="Times New Roman" w:eastAsia="Times New Roman" w:hAnsi="Times New Roman" w:cs="Times New Roman"/>
                <w:sz w:val="20"/>
                <w:szCs w:val="20"/>
                <w:lang w:eastAsia="ru-RU"/>
              </w:rPr>
              <w:t xml:space="preserve"> поддержки территорий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Социальное обеспечение и иные выплаты населению</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03</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77 7 05 22000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280000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Охрана семьи и детства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2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"Обеспечение населения Большеболдинского муниципального округа Нижегородской области доступным и комфортным жильем"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2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20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8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1 01 Д0820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3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Капитальные вложения в </w:t>
            </w:r>
            <w:proofErr w:type="gramStart"/>
            <w:r w:rsidRPr="00A91EAD">
              <w:rPr>
                <w:rFonts w:ascii="Times New Roman" w:eastAsia="Times New Roman" w:hAnsi="Times New Roman" w:cs="Times New Roman"/>
                <w:sz w:val="20"/>
                <w:szCs w:val="20"/>
                <w:lang w:eastAsia="ru-RU"/>
              </w:rPr>
              <w:t>объекты  государственной</w:t>
            </w:r>
            <w:proofErr w:type="gramEnd"/>
            <w:r w:rsidRPr="00A91EAD">
              <w:rPr>
                <w:rFonts w:ascii="Times New Roman" w:eastAsia="Times New Roman" w:hAnsi="Times New Roman" w:cs="Times New Roman"/>
                <w:sz w:val="20"/>
                <w:szCs w:val="20"/>
                <w:lang w:eastAsia="ru-RU"/>
              </w:rPr>
              <w:t xml:space="preserve"> (муниципальной) собственности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04</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 1 01 Д0820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5988090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Другие вопросы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06</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8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"Социальная поддержка граждан Большеболдинского муниципального округа"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107800,0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107800,0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4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"Старшее поколение"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75420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75420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культурно-массовых мероприятий в связи с памятными и праздничными датами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08 1 02 00000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08 1 02 25280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35"/>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08 1 02 25280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13320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color w:val="000000"/>
                <w:sz w:val="20"/>
                <w:szCs w:val="20"/>
                <w:lang w:eastAsia="ru-RU"/>
              </w:rPr>
            </w:pPr>
            <w:r w:rsidRPr="00A91EAD">
              <w:rPr>
                <w:rFonts w:ascii="Times New Roman" w:eastAsia="Times New Roman" w:hAnsi="Times New Roman" w:cs="Times New Roman"/>
                <w:color w:val="000000"/>
                <w:sz w:val="20"/>
                <w:szCs w:val="20"/>
                <w:lang w:eastAsia="ru-RU"/>
              </w:rPr>
              <w:t>Проведение культурно-массовых мероприятий с</w:t>
            </w:r>
            <w:r w:rsidRPr="00A91EAD">
              <w:rPr>
                <w:rFonts w:ascii="Times New Roman" w:eastAsia="Times New Roman" w:hAnsi="Times New Roman" w:cs="Times New Roman"/>
                <w:sz w:val="20"/>
                <w:szCs w:val="20"/>
                <w:lang w:eastAsia="ru-RU"/>
              </w:rPr>
              <w:t xml:space="preserve"> </w:t>
            </w:r>
            <w:r w:rsidRPr="00A91EAD">
              <w:rPr>
                <w:rFonts w:ascii="Times New Roman" w:eastAsia="Times New Roman" w:hAnsi="Times New Roman" w:cs="Times New Roman"/>
                <w:color w:val="000000"/>
                <w:sz w:val="20"/>
                <w:szCs w:val="20"/>
                <w:lang w:eastAsia="ru-RU"/>
              </w:rPr>
              <w:t xml:space="preserve">пожилыми людьми и инвалидами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1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08 1 04 25280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08 1 04 25280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55"/>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культурно-массовых мероприятий с ветеранами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08 1 05 00000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08 1 05 25280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26100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Подпрограмма "Ветераны боевых действий"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08 2 00 00000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Проведение культурно-массовых мероприятий в связи с памятными и праздничными датами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08 2 03 00000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89"/>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08 2 03 25280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9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08 2 03 25280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13800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623"/>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Подпрограмма "Социальная поддержка семьи и детей"</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08 3 00 00000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44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культурно- массовых </w:t>
            </w:r>
            <w:proofErr w:type="gramStart"/>
            <w:r w:rsidRPr="00A91EAD">
              <w:rPr>
                <w:rFonts w:ascii="Times New Roman" w:eastAsia="Times New Roman" w:hAnsi="Times New Roman" w:cs="Times New Roman"/>
                <w:sz w:val="20"/>
                <w:szCs w:val="20"/>
                <w:lang w:eastAsia="ru-RU"/>
              </w:rPr>
              <w:t>мероприятий  с</w:t>
            </w:r>
            <w:proofErr w:type="gramEnd"/>
            <w:r w:rsidRPr="00A91EAD">
              <w:rPr>
                <w:rFonts w:ascii="Times New Roman" w:eastAsia="Times New Roman" w:hAnsi="Times New Roman" w:cs="Times New Roman"/>
                <w:sz w:val="20"/>
                <w:szCs w:val="20"/>
                <w:lang w:eastAsia="ru-RU"/>
              </w:rPr>
              <w:t xml:space="preserve"> семьями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08 3 01 00000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57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Мероприятия в области социальной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08 3 01  25280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78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06</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08 3 01  25280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18580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27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Физическая культура и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4848894,1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4848894,1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263"/>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Массовый спорт</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4848894,1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4848894,1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100,0</w:t>
            </w:r>
          </w:p>
        </w:tc>
      </w:tr>
      <w:tr w:rsidR="00A91EAD" w:rsidRPr="00A91EAD" w:rsidTr="00BC0A5D">
        <w:trPr>
          <w:trHeight w:val="109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Муниципальная  программа</w:t>
            </w:r>
            <w:proofErr w:type="gramEnd"/>
            <w:r w:rsidRPr="00A91EAD">
              <w:rPr>
                <w:rFonts w:ascii="Times New Roman" w:eastAsia="Times New Roman" w:hAnsi="Times New Roman" w:cs="Times New Roman"/>
                <w:sz w:val="20"/>
                <w:szCs w:val="20"/>
                <w:lang w:eastAsia="ru-RU"/>
              </w:rPr>
              <w:t xml:space="preserve"> "Развитие физической культуры и спорта в Большеболдинском муниципальном округе Нижегородской области  "</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4848894,1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4848894,1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51"/>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Мероприятия в рамках муниципальной программы "Развитие физической культуры и спорта в Большеболдинском муниципальном округе Нижегородской </w:t>
            </w:r>
            <w:proofErr w:type="gramStart"/>
            <w:r w:rsidRPr="00A91EAD">
              <w:rPr>
                <w:rFonts w:ascii="Times New Roman" w:eastAsia="Times New Roman" w:hAnsi="Times New Roman" w:cs="Times New Roman"/>
                <w:sz w:val="20"/>
                <w:szCs w:val="20"/>
                <w:lang w:eastAsia="ru-RU"/>
              </w:rPr>
              <w:t>области  "</w:t>
            </w:r>
            <w:proofErr w:type="gramEnd"/>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4848894,1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4848894,1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602"/>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xml:space="preserve">Проведение физкультурно-массовых мероприятий среди различных категорий населения и спортивно- массовых мероприятий с образовательными учреждениями округа, участие </w:t>
            </w:r>
            <w:proofErr w:type="gramStart"/>
            <w:r w:rsidRPr="00A91EAD">
              <w:rPr>
                <w:rFonts w:ascii="Times New Roman" w:eastAsia="Times New Roman" w:hAnsi="Times New Roman" w:cs="Times New Roman"/>
                <w:sz w:val="20"/>
                <w:szCs w:val="20"/>
                <w:lang w:eastAsia="ru-RU"/>
              </w:rPr>
              <w:t>в  соревнованиях</w:t>
            </w:r>
            <w:proofErr w:type="gramEnd"/>
            <w:r w:rsidRPr="00A91EAD">
              <w:rPr>
                <w:rFonts w:ascii="Times New Roman" w:eastAsia="Times New Roman" w:hAnsi="Times New Roman" w:cs="Times New Roman"/>
                <w:sz w:val="20"/>
                <w:szCs w:val="20"/>
                <w:lang w:eastAsia="ru-RU"/>
              </w:rPr>
              <w:t xml:space="preserve"> по видам спорта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2257500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122"/>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1857500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05 1 01 62052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1857500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1857500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реализацию социально значимых мероприятий в рамках решения вопросов местного значения</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05 1 01 74270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1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05 1 01 74270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400000</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0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Содержание спортивных объектов</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05 1 04 00000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109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Субсидия  в</w:t>
            </w:r>
            <w:proofErr w:type="gramEnd"/>
            <w:r w:rsidRPr="00A91EAD">
              <w:rPr>
                <w:rFonts w:ascii="Times New Roman" w:eastAsia="Times New Roman" w:hAnsi="Times New Roman" w:cs="Times New Roman"/>
                <w:sz w:val="20"/>
                <w:szCs w:val="20"/>
                <w:lang w:eastAsia="ru-RU"/>
              </w:rPr>
              <w:t xml:space="preserve"> целях финансового обеспечения затрат автономной некоммерческой организации «Центр патриотического воспитания, спорта и молодежной политики»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05 1 04 62052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84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11</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05 1 04 62052</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2591394,1</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100,0</w:t>
            </w:r>
          </w:p>
        </w:tc>
      </w:tr>
      <w:tr w:rsidR="00A91EAD" w:rsidRPr="00A91EAD" w:rsidTr="00BC0A5D">
        <w:trPr>
          <w:trHeight w:val="33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Средства массовой информации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3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Периодическая печать и издательства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b/>
                <w:bCs/>
                <w:sz w:val="20"/>
                <w:szCs w:val="20"/>
                <w:lang w:eastAsia="ru-RU"/>
              </w:rPr>
            </w:pPr>
            <w:r w:rsidRPr="00A91EAD">
              <w:rPr>
                <w:rFonts w:ascii="Times New Roman" w:eastAsia="Times New Roman" w:hAnsi="Times New Roman" w:cs="Times New Roman"/>
                <w:b/>
                <w:bCs/>
                <w:sz w:val="20"/>
                <w:szCs w:val="20"/>
                <w:lang w:eastAsia="ru-RU"/>
              </w:rPr>
              <w:t>96,4</w:t>
            </w:r>
          </w:p>
        </w:tc>
      </w:tr>
      <w:tr w:rsidR="00A91EAD" w:rsidRPr="00A91EAD" w:rsidTr="00BC0A5D">
        <w:trPr>
          <w:trHeight w:val="1058"/>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Муниципальная программа "Информационное общество в Большеболдинском муниципальном округе Нижегородской области"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17 0 00 00000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319"/>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proofErr w:type="gramStart"/>
            <w:r w:rsidRPr="00A91EAD">
              <w:rPr>
                <w:rFonts w:ascii="Times New Roman" w:eastAsia="Times New Roman" w:hAnsi="Times New Roman" w:cs="Times New Roman"/>
                <w:sz w:val="20"/>
                <w:szCs w:val="20"/>
                <w:lang w:eastAsia="ru-RU"/>
              </w:rPr>
              <w:t>Подпрограмма  "</w:t>
            </w:r>
            <w:proofErr w:type="gramEnd"/>
            <w:r w:rsidRPr="00A91EAD">
              <w:rPr>
                <w:rFonts w:ascii="Times New Roman" w:eastAsia="Times New Roman" w:hAnsi="Times New Roman" w:cs="Times New Roman"/>
                <w:sz w:val="20"/>
                <w:szCs w:val="20"/>
                <w:lang w:eastAsia="ru-RU"/>
              </w:rPr>
              <w:t>Информационная среда"</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17 1 00 00000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1860"/>
        </w:trPr>
        <w:tc>
          <w:tcPr>
            <w:tcW w:w="2127" w:type="dxa"/>
            <w:shd w:val="clear" w:color="auto" w:fill="auto"/>
            <w:vAlign w:val="bottom"/>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Выделение субсидий на выполнение муниципального задания на выполнение работ по информированию населения по вопросам, имеющим большую социальную значимость путем производства и выпуска печатного средства массовой информации -  газеты "Болдинский вестник"</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17 1 01 00000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840"/>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Расходы на обеспечение деятельности муниципальных учреждений в сфере печатных средств массовой информации</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 1 01 S2050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r w:rsidR="00A91EAD" w:rsidRPr="00A91EAD" w:rsidTr="00BC0A5D">
        <w:trPr>
          <w:trHeight w:val="818"/>
        </w:trPr>
        <w:tc>
          <w:tcPr>
            <w:tcW w:w="2127" w:type="dxa"/>
            <w:shd w:val="clear" w:color="auto" w:fill="auto"/>
            <w:vAlign w:val="center"/>
            <w:hideMark/>
          </w:tcPr>
          <w:p w:rsidR="00A91EAD" w:rsidRPr="00A91EAD" w:rsidRDefault="00A91EAD" w:rsidP="00A91EAD">
            <w:pPr>
              <w:spacing w:after="0" w:line="240" w:lineRule="auto"/>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 </w:t>
            </w:r>
          </w:p>
        </w:tc>
        <w:tc>
          <w:tcPr>
            <w:tcW w:w="567"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12</w:t>
            </w:r>
          </w:p>
        </w:tc>
        <w:tc>
          <w:tcPr>
            <w:tcW w:w="850"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02</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17 1 01 S2050</w:t>
            </w:r>
          </w:p>
        </w:tc>
        <w:tc>
          <w:tcPr>
            <w:tcW w:w="851"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600</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3678078,85</w:t>
            </w:r>
          </w:p>
        </w:tc>
        <w:tc>
          <w:tcPr>
            <w:tcW w:w="155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3544508,85</w:t>
            </w:r>
          </w:p>
        </w:tc>
        <w:tc>
          <w:tcPr>
            <w:tcW w:w="709" w:type="dxa"/>
            <w:shd w:val="clear" w:color="auto" w:fill="auto"/>
            <w:noWrap/>
            <w:vAlign w:val="bottom"/>
            <w:hideMark/>
          </w:tcPr>
          <w:p w:rsidR="00A91EAD" w:rsidRPr="00A91EAD" w:rsidRDefault="00A91EAD" w:rsidP="00A91EAD">
            <w:pPr>
              <w:spacing w:after="0" w:line="240" w:lineRule="auto"/>
              <w:jc w:val="center"/>
              <w:rPr>
                <w:rFonts w:ascii="Times New Roman" w:eastAsia="Times New Roman" w:hAnsi="Times New Roman" w:cs="Times New Roman"/>
                <w:sz w:val="20"/>
                <w:szCs w:val="20"/>
                <w:lang w:eastAsia="ru-RU"/>
              </w:rPr>
            </w:pPr>
            <w:r w:rsidRPr="00A91EAD">
              <w:rPr>
                <w:rFonts w:ascii="Times New Roman" w:eastAsia="Times New Roman" w:hAnsi="Times New Roman" w:cs="Times New Roman"/>
                <w:sz w:val="20"/>
                <w:szCs w:val="20"/>
                <w:lang w:eastAsia="ru-RU"/>
              </w:rPr>
              <w:t>96,4</w:t>
            </w:r>
          </w:p>
        </w:tc>
      </w:tr>
    </w:tbl>
    <w:p w:rsidR="008C25AC" w:rsidRDefault="00CF37A1">
      <w:pPr>
        <w:tabs>
          <w:tab w:val="left" w:pos="436"/>
          <w:tab w:val="left" w:pos="7575"/>
        </w:tabs>
        <w:spacing w:after="0" w:line="276" w:lineRule="auto"/>
        <w:ind w:right="140"/>
        <w:rPr>
          <w:rFonts w:ascii="Times New Roman" w:hAnsi="Times New Roman" w:cs="Times New Roman"/>
          <w:sz w:val="24"/>
          <w:szCs w:val="24"/>
        </w:rPr>
      </w:pPr>
      <w:r>
        <w:rPr>
          <w:rFonts w:ascii="Times New Roman" w:hAnsi="Times New Roman" w:cs="Times New Roman"/>
          <w:sz w:val="24"/>
          <w:szCs w:val="24"/>
        </w:rPr>
        <w:tab/>
      </w:r>
    </w:p>
    <w:tbl>
      <w:tblPr>
        <w:tblW w:w="9508" w:type="dxa"/>
        <w:tblLook w:val="04A0" w:firstRow="1" w:lastRow="0" w:firstColumn="1" w:lastColumn="0" w:noHBand="0" w:noVBand="1"/>
      </w:tblPr>
      <w:tblGrid>
        <w:gridCol w:w="4112"/>
        <w:gridCol w:w="278"/>
        <w:gridCol w:w="3270"/>
        <w:gridCol w:w="1848"/>
      </w:tblGrid>
      <w:tr w:rsidR="008C25AC">
        <w:trPr>
          <w:trHeight w:val="180"/>
        </w:trPr>
        <w:tc>
          <w:tcPr>
            <w:tcW w:w="4112" w:type="dxa"/>
            <w:tcBorders>
              <w:top w:val="nil"/>
              <w:left w:val="nil"/>
              <w:bottom w:val="nil"/>
              <w:right w:val="nil"/>
            </w:tcBorders>
            <w:shd w:val="clear" w:color="auto" w:fill="auto"/>
            <w:noWrap/>
            <w:vAlign w:val="bottom"/>
          </w:tcPr>
          <w:p w:rsidR="008C25AC" w:rsidRDefault="008C25AC">
            <w:pPr>
              <w:spacing w:after="0" w:line="240" w:lineRule="auto"/>
              <w:rPr>
                <w:rFonts w:ascii="Times New Roman" w:hAnsi="Times New Roman" w:cs="Times New Roman"/>
                <w:sz w:val="20"/>
                <w:szCs w:val="20"/>
              </w:rPr>
            </w:pPr>
          </w:p>
        </w:tc>
        <w:tc>
          <w:tcPr>
            <w:tcW w:w="278" w:type="dxa"/>
            <w:tcBorders>
              <w:top w:val="nil"/>
              <w:left w:val="nil"/>
              <w:bottom w:val="nil"/>
              <w:right w:val="nil"/>
            </w:tcBorders>
            <w:shd w:val="clear" w:color="auto" w:fill="auto"/>
            <w:noWrap/>
            <w:vAlign w:val="bottom"/>
          </w:tcPr>
          <w:p w:rsidR="008C25AC" w:rsidRDefault="008C25AC">
            <w:pPr>
              <w:spacing w:after="0" w:line="276" w:lineRule="auto"/>
              <w:jc w:val="center"/>
              <w:rPr>
                <w:rFonts w:ascii="Times New Roman" w:hAnsi="Times New Roman" w:cs="Times New Roman"/>
                <w:sz w:val="20"/>
                <w:szCs w:val="20"/>
              </w:rPr>
            </w:pPr>
          </w:p>
        </w:tc>
        <w:tc>
          <w:tcPr>
            <w:tcW w:w="3270" w:type="dxa"/>
            <w:tcBorders>
              <w:top w:val="nil"/>
              <w:left w:val="nil"/>
              <w:bottom w:val="nil"/>
              <w:right w:val="nil"/>
            </w:tcBorders>
            <w:shd w:val="clear" w:color="auto" w:fill="auto"/>
            <w:noWrap/>
            <w:vAlign w:val="bottom"/>
          </w:tcPr>
          <w:p w:rsidR="008C25AC" w:rsidRDefault="008C25AC">
            <w:pPr>
              <w:spacing w:after="0" w:line="276" w:lineRule="auto"/>
              <w:jc w:val="center"/>
              <w:rPr>
                <w:rFonts w:ascii="Times New Roman" w:hAnsi="Times New Roman" w:cs="Times New Roman"/>
                <w:sz w:val="20"/>
                <w:szCs w:val="20"/>
              </w:rPr>
            </w:pPr>
          </w:p>
        </w:tc>
        <w:tc>
          <w:tcPr>
            <w:tcW w:w="1848" w:type="dxa"/>
            <w:tcBorders>
              <w:top w:val="nil"/>
              <w:left w:val="nil"/>
              <w:bottom w:val="nil"/>
              <w:right w:val="nil"/>
            </w:tcBorders>
            <w:shd w:val="clear" w:color="auto" w:fill="auto"/>
            <w:noWrap/>
            <w:vAlign w:val="bottom"/>
          </w:tcPr>
          <w:p w:rsidR="008C25AC" w:rsidRDefault="008C25AC">
            <w:pPr>
              <w:spacing w:after="0" w:line="276" w:lineRule="auto"/>
              <w:jc w:val="center"/>
              <w:rPr>
                <w:rFonts w:ascii="Times New Roman" w:hAnsi="Times New Roman" w:cs="Times New Roman"/>
                <w:b/>
                <w:sz w:val="20"/>
                <w:szCs w:val="20"/>
              </w:rPr>
            </w:pPr>
          </w:p>
        </w:tc>
      </w:tr>
    </w:tbl>
    <w:p w:rsidR="008C25AC" w:rsidRDefault="008C25AC">
      <w:pPr>
        <w:tabs>
          <w:tab w:val="left" w:pos="7575"/>
        </w:tabs>
        <w:spacing w:after="0" w:line="276" w:lineRule="auto"/>
        <w:ind w:right="140"/>
        <w:jc w:val="right"/>
        <w:rPr>
          <w:rFonts w:ascii="Times New Roman" w:hAnsi="Times New Roman" w:cs="Times New Roman"/>
          <w:sz w:val="24"/>
          <w:szCs w:val="24"/>
        </w:rPr>
      </w:pPr>
    </w:p>
    <w:p w:rsidR="008C25AC" w:rsidRDefault="008C25AC" w:rsidP="009B7D7F">
      <w:pPr>
        <w:tabs>
          <w:tab w:val="left" w:pos="284"/>
          <w:tab w:val="left" w:pos="7575"/>
        </w:tabs>
        <w:spacing w:after="0" w:line="276" w:lineRule="auto"/>
        <w:ind w:right="140"/>
        <w:jc w:val="right"/>
        <w:rPr>
          <w:rFonts w:ascii="Times New Roman" w:hAnsi="Times New Roman" w:cs="Times New Roman"/>
          <w:sz w:val="24"/>
          <w:szCs w:val="24"/>
        </w:rPr>
      </w:pPr>
    </w:p>
    <w:p w:rsidR="008C25AC" w:rsidRDefault="008C25AC" w:rsidP="009B7D7F">
      <w:pPr>
        <w:tabs>
          <w:tab w:val="left" w:pos="284"/>
          <w:tab w:val="left" w:pos="7575"/>
        </w:tabs>
        <w:spacing w:after="0" w:line="276" w:lineRule="auto"/>
        <w:ind w:right="140"/>
        <w:jc w:val="right"/>
        <w:rPr>
          <w:rFonts w:ascii="Times New Roman" w:hAnsi="Times New Roman" w:cs="Times New Roman"/>
          <w:sz w:val="24"/>
          <w:szCs w:val="24"/>
        </w:rPr>
      </w:pPr>
    </w:p>
    <w:p w:rsidR="009B7D7F" w:rsidRDefault="009B7D7F" w:rsidP="009B7D7F">
      <w:pPr>
        <w:tabs>
          <w:tab w:val="left" w:pos="7575"/>
        </w:tabs>
        <w:spacing w:after="0" w:line="276" w:lineRule="auto"/>
        <w:ind w:right="140"/>
        <w:jc w:val="right"/>
        <w:rPr>
          <w:rFonts w:ascii="Times New Roman" w:hAnsi="Times New Roman" w:cs="Times New Roman"/>
          <w:sz w:val="24"/>
          <w:szCs w:val="24"/>
        </w:rPr>
      </w:pPr>
      <w:r>
        <w:rPr>
          <w:rFonts w:ascii="Times New Roman" w:hAnsi="Times New Roman" w:cs="Times New Roman"/>
          <w:sz w:val="24"/>
          <w:szCs w:val="24"/>
        </w:rPr>
        <w:t>Приложение 4</w:t>
      </w:r>
    </w:p>
    <w:p w:rsidR="009B7D7F" w:rsidRDefault="009B7D7F" w:rsidP="009B7D7F">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к решению Совета депутатов</w:t>
      </w:r>
    </w:p>
    <w:p w:rsidR="009B7D7F" w:rsidRDefault="009B7D7F" w:rsidP="009B7D7F">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Большеболдинского муниципального округа</w:t>
      </w:r>
    </w:p>
    <w:p w:rsidR="009B7D7F" w:rsidRDefault="009B7D7F" w:rsidP="009B7D7F">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Нижегородской области</w:t>
      </w:r>
    </w:p>
    <w:p w:rsidR="009B7D7F" w:rsidRDefault="009B7D7F" w:rsidP="009B7D7F">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«Об исполнении бюджета Большеболдинского</w:t>
      </w:r>
    </w:p>
    <w:p w:rsidR="009B7D7F" w:rsidRDefault="009B7D7F" w:rsidP="009B7D7F">
      <w:pPr>
        <w:tabs>
          <w:tab w:val="left" w:pos="6870"/>
        </w:tabs>
        <w:spacing w:after="0" w:line="240" w:lineRule="auto"/>
        <w:ind w:left="142"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муниципального округа Нижегородской области</w:t>
      </w:r>
    </w:p>
    <w:p w:rsidR="009B7D7F" w:rsidRDefault="009B7D7F" w:rsidP="009B7D7F">
      <w:pPr>
        <w:tabs>
          <w:tab w:val="left" w:pos="6870"/>
        </w:tabs>
        <w:spacing w:after="0" w:line="240" w:lineRule="auto"/>
        <w:ind w:left="142" w:right="-1" w:hanging="142"/>
        <w:jc w:val="right"/>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за 2025 год»</w:t>
      </w:r>
    </w:p>
    <w:p w:rsidR="009B7D7F" w:rsidRDefault="009B7D7F" w:rsidP="009B7D7F">
      <w:pPr>
        <w:tabs>
          <w:tab w:val="left" w:pos="6870"/>
        </w:tabs>
        <w:spacing w:after="0" w:line="240" w:lineRule="auto"/>
        <w:ind w:left="142" w:hanging="142"/>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от      </w:t>
      </w:r>
      <w:proofErr w:type="gramStart"/>
      <w:r>
        <w:rPr>
          <w:rFonts w:ascii="Times New Roman" w:eastAsia="Arial Unicode MS" w:hAnsi="Times New Roman" w:cs="Times New Roman"/>
          <w:sz w:val="24"/>
          <w:szCs w:val="24"/>
        </w:rPr>
        <w:t>года  №</w:t>
      </w:r>
      <w:proofErr w:type="gramEnd"/>
      <w:r>
        <w:rPr>
          <w:rFonts w:ascii="Times New Roman" w:eastAsia="Arial Unicode MS" w:hAnsi="Times New Roman" w:cs="Times New Roman"/>
          <w:sz w:val="24"/>
          <w:szCs w:val="24"/>
        </w:rPr>
        <w:t xml:space="preserve">       </w:t>
      </w:r>
    </w:p>
    <w:p w:rsidR="009B7D7F" w:rsidRDefault="009B7D7F" w:rsidP="009B7D7F">
      <w:pPr>
        <w:tabs>
          <w:tab w:val="left" w:pos="6870"/>
          <w:tab w:val="left" w:pos="9321"/>
        </w:tabs>
        <w:spacing w:after="0" w:line="276" w:lineRule="auto"/>
        <w:ind w:right="317"/>
        <w:jc w:val="right"/>
        <w:rPr>
          <w:rFonts w:ascii="Times New Roman" w:hAnsi="Times New Roman" w:cs="Times New Roman"/>
          <w:sz w:val="20"/>
          <w:szCs w:val="20"/>
        </w:rPr>
      </w:pPr>
    </w:p>
    <w:p w:rsidR="009B7D7F" w:rsidRDefault="009B7D7F" w:rsidP="009B7D7F">
      <w:pPr>
        <w:tabs>
          <w:tab w:val="left" w:pos="6870"/>
        </w:tabs>
        <w:spacing w:after="0" w:line="240" w:lineRule="auto"/>
        <w:ind w:left="142" w:hanging="142"/>
        <w:jc w:val="center"/>
        <w:rPr>
          <w:rFonts w:ascii="Times New Roman" w:hAnsi="Times New Roman" w:cs="Times New Roman"/>
          <w:b/>
          <w:sz w:val="24"/>
          <w:szCs w:val="24"/>
        </w:rPr>
      </w:pPr>
      <w:r>
        <w:rPr>
          <w:rFonts w:ascii="Times New Roman" w:hAnsi="Times New Roman" w:cs="Times New Roman"/>
          <w:b/>
          <w:sz w:val="24"/>
          <w:szCs w:val="24"/>
        </w:rPr>
        <w:t xml:space="preserve">Источники финансирования дефицита бюджета </w:t>
      </w:r>
    </w:p>
    <w:p w:rsidR="009B7D7F" w:rsidRDefault="009B7D7F" w:rsidP="009B7D7F">
      <w:pPr>
        <w:tabs>
          <w:tab w:val="left" w:pos="6870"/>
        </w:tabs>
        <w:spacing w:after="0" w:line="240" w:lineRule="auto"/>
        <w:ind w:left="142" w:hanging="142"/>
        <w:jc w:val="center"/>
        <w:rPr>
          <w:rFonts w:ascii="Times New Roman" w:eastAsia="Arial Unicode MS" w:hAnsi="Times New Roman" w:cs="Times New Roman"/>
          <w:b/>
          <w:sz w:val="24"/>
          <w:szCs w:val="24"/>
        </w:rPr>
      </w:pPr>
      <w:r>
        <w:rPr>
          <w:rFonts w:ascii="Times New Roman" w:hAnsi="Times New Roman" w:cs="Times New Roman"/>
          <w:b/>
          <w:sz w:val="24"/>
          <w:szCs w:val="24"/>
        </w:rPr>
        <w:t xml:space="preserve"> </w:t>
      </w:r>
      <w:r>
        <w:rPr>
          <w:rFonts w:ascii="Times New Roman" w:eastAsia="Arial Unicode MS" w:hAnsi="Times New Roman" w:cs="Times New Roman"/>
          <w:sz w:val="24"/>
          <w:szCs w:val="24"/>
        </w:rPr>
        <w:t xml:space="preserve"> </w:t>
      </w:r>
      <w:r>
        <w:rPr>
          <w:rFonts w:ascii="Times New Roman" w:eastAsia="Arial Unicode MS" w:hAnsi="Times New Roman" w:cs="Times New Roman"/>
          <w:b/>
          <w:sz w:val="24"/>
          <w:szCs w:val="24"/>
        </w:rPr>
        <w:t>Большеболдинского муниципального округа Нижегородской области</w:t>
      </w:r>
    </w:p>
    <w:p w:rsidR="009B7D7F" w:rsidRDefault="009B7D7F" w:rsidP="009B7D7F">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по кодам классификации источников финансирования дефицитов бюджетов</w:t>
      </w:r>
    </w:p>
    <w:p w:rsidR="009B7D7F" w:rsidRDefault="009B7D7F" w:rsidP="009B7D7F">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 за 2025 год</w:t>
      </w:r>
    </w:p>
    <w:p w:rsidR="009B7D7F" w:rsidRDefault="009B7D7F" w:rsidP="009B7D7F">
      <w:pPr>
        <w:spacing w:after="0" w:line="276" w:lineRule="auto"/>
        <w:jc w:val="center"/>
        <w:rPr>
          <w:rFonts w:ascii="Times New Roman" w:hAnsi="Times New Roman" w:cs="Times New Roman"/>
          <w:b/>
          <w:sz w:val="24"/>
          <w:szCs w:val="24"/>
        </w:rPr>
      </w:pPr>
    </w:p>
    <w:tbl>
      <w:tblPr>
        <w:tblW w:w="10196" w:type="dxa"/>
        <w:jc w:val="center"/>
        <w:tblLook w:val="04A0" w:firstRow="1" w:lastRow="0" w:firstColumn="1" w:lastColumn="0" w:noHBand="0" w:noVBand="1"/>
      </w:tblPr>
      <w:tblGrid>
        <w:gridCol w:w="4840"/>
        <w:gridCol w:w="3230"/>
        <w:gridCol w:w="2126"/>
      </w:tblGrid>
      <w:tr w:rsidR="009B7D7F" w:rsidTr="009B7D7F">
        <w:trPr>
          <w:trHeight w:val="613"/>
          <w:jc w:val="center"/>
        </w:trPr>
        <w:tc>
          <w:tcPr>
            <w:tcW w:w="4840" w:type="dxa"/>
            <w:tcBorders>
              <w:top w:val="single" w:sz="8" w:space="0" w:color="auto"/>
              <w:left w:val="single" w:sz="8" w:space="0" w:color="auto"/>
              <w:bottom w:val="single" w:sz="4" w:space="0" w:color="auto"/>
              <w:right w:val="single" w:sz="4" w:space="0" w:color="auto"/>
            </w:tcBorders>
            <w:vAlign w:val="center"/>
            <w:hideMark/>
          </w:tcPr>
          <w:p w:rsidR="009B7D7F" w:rsidRDefault="009B7D7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показателя</w:t>
            </w:r>
          </w:p>
        </w:tc>
        <w:tc>
          <w:tcPr>
            <w:tcW w:w="3230" w:type="dxa"/>
            <w:tcBorders>
              <w:top w:val="single" w:sz="8" w:space="0" w:color="auto"/>
              <w:left w:val="single" w:sz="4" w:space="0" w:color="auto"/>
              <w:bottom w:val="nil"/>
              <w:right w:val="single" w:sz="4" w:space="0" w:color="000000"/>
            </w:tcBorders>
            <w:vAlign w:val="center"/>
            <w:hideMark/>
          </w:tcPr>
          <w:p w:rsidR="009B7D7F" w:rsidRDefault="009B7D7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Код источника финансирования по бюджетной классификации </w:t>
            </w:r>
          </w:p>
        </w:tc>
        <w:tc>
          <w:tcPr>
            <w:tcW w:w="2126" w:type="dxa"/>
            <w:tcBorders>
              <w:top w:val="single" w:sz="8" w:space="0" w:color="auto"/>
              <w:left w:val="single" w:sz="8" w:space="0" w:color="auto"/>
              <w:bottom w:val="single" w:sz="4" w:space="0" w:color="auto"/>
              <w:right w:val="single" w:sz="8" w:space="0" w:color="auto"/>
            </w:tcBorders>
            <w:vAlign w:val="center"/>
            <w:hideMark/>
          </w:tcPr>
          <w:p w:rsidR="009B7D7F" w:rsidRDefault="009B7D7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Кассовое исполнение (руб.)</w:t>
            </w:r>
          </w:p>
        </w:tc>
      </w:tr>
      <w:tr w:rsidR="009B7D7F" w:rsidTr="009B7D7F">
        <w:trPr>
          <w:trHeight w:val="235"/>
          <w:jc w:val="center"/>
        </w:trPr>
        <w:tc>
          <w:tcPr>
            <w:tcW w:w="4840" w:type="dxa"/>
            <w:tcBorders>
              <w:top w:val="single" w:sz="4" w:space="0" w:color="auto"/>
              <w:left w:val="single" w:sz="8" w:space="0" w:color="auto"/>
              <w:bottom w:val="single" w:sz="8" w:space="0" w:color="auto"/>
              <w:right w:val="single" w:sz="4" w:space="0" w:color="auto"/>
            </w:tcBorders>
            <w:noWrap/>
            <w:vAlign w:val="center"/>
            <w:hideMark/>
          </w:tcPr>
          <w:p w:rsidR="009B7D7F" w:rsidRDefault="009B7D7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230" w:type="dxa"/>
            <w:tcBorders>
              <w:top w:val="single" w:sz="4" w:space="0" w:color="auto"/>
              <w:left w:val="nil"/>
              <w:bottom w:val="single" w:sz="8" w:space="0" w:color="auto"/>
              <w:right w:val="single" w:sz="4" w:space="0" w:color="000000"/>
            </w:tcBorders>
            <w:noWrap/>
            <w:vAlign w:val="center"/>
            <w:hideMark/>
          </w:tcPr>
          <w:p w:rsidR="009B7D7F" w:rsidRDefault="009B7D7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126" w:type="dxa"/>
            <w:tcBorders>
              <w:top w:val="single" w:sz="4" w:space="0" w:color="auto"/>
              <w:left w:val="nil"/>
              <w:bottom w:val="single" w:sz="8" w:space="0" w:color="auto"/>
              <w:right w:val="single" w:sz="4" w:space="0" w:color="auto"/>
            </w:tcBorders>
            <w:noWrap/>
            <w:vAlign w:val="center"/>
            <w:hideMark/>
          </w:tcPr>
          <w:p w:rsidR="009B7D7F" w:rsidRDefault="009B7D7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9B7D7F" w:rsidTr="009B7D7F">
        <w:trPr>
          <w:trHeight w:val="359"/>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spacing w:after="0" w:line="240" w:lineRule="auto"/>
              <w:rPr>
                <w:rFonts w:ascii="Times New Roman" w:eastAsia="Times New Roman" w:hAnsi="Times New Roman" w:cs="Times New Roman"/>
                <w:bCs/>
                <w:sz w:val="20"/>
                <w:szCs w:val="20"/>
                <w:lang w:eastAsia="ru-RU"/>
              </w:rPr>
            </w:pPr>
            <w:bookmarkStart w:id="1" w:name="RANGE!A12"/>
            <w:r>
              <w:rPr>
                <w:rFonts w:ascii="Times New Roman" w:eastAsia="Times New Roman" w:hAnsi="Times New Roman" w:cs="Times New Roman"/>
                <w:bCs/>
                <w:sz w:val="20"/>
                <w:szCs w:val="20"/>
                <w:lang w:eastAsia="ru-RU"/>
              </w:rPr>
              <w:t>Источники финансирования дефицита бюджетов - всего</w:t>
            </w:r>
            <w:bookmarkEnd w:id="1"/>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x</w:t>
            </w: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- 14 831 236,87</w:t>
            </w:r>
          </w:p>
        </w:tc>
      </w:tr>
      <w:tr w:rsidR="009B7D7F" w:rsidTr="009B7D7F">
        <w:trPr>
          <w:trHeight w:val="593"/>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spacing w:after="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rPr>
              <w:t>Иные источники внутреннего финансирования дефицитов бюджетов</w:t>
            </w:r>
          </w:p>
        </w:tc>
        <w:tc>
          <w:tcPr>
            <w:tcW w:w="3230" w:type="dxa"/>
            <w:tcBorders>
              <w:top w:val="single" w:sz="4" w:space="0" w:color="auto"/>
              <w:left w:val="nil"/>
              <w:bottom w:val="single" w:sz="4" w:space="0" w:color="auto"/>
              <w:right w:val="single" w:sz="4" w:space="0" w:color="000000"/>
            </w:tcBorders>
            <w:vAlign w:val="center"/>
          </w:tcPr>
          <w:p w:rsidR="009B7D7F" w:rsidRDefault="009B7D7F">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000 01 06 00 00 00 0000 000</w:t>
            </w:r>
          </w:p>
          <w:p w:rsidR="009B7D7F" w:rsidRDefault="009B7D7F">
            <w:pPr>
              <w:spacing w:after="0"/>
              <w:jc w:val="center"/>
              <w:rPr>
                <w:rFonts w:ascii="Times New Roman" w:eastAsia="Times New Roman" w:hAnsi="Times New Roman" w:cs="Times New Roman"/>
                <w:bCs/>
                <w:sz w:val="20"/>
                <w:szCs w:val="20"/>
                <w:lang w:eastAsia="ru-RU"/>
              </w:rPr>
            </w:pP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spacing w:after="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- 600 000,00</w:t>
            </w:r>
          </w:p>
        </w:tc>
      </w:tr>
      <w:tr w:rsidR="009B7D7F" w:rsidTr="009B7D7F">
        <w:trPr>
          <w:trHeight w:val="403"/>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spacing w:after="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rPr>
              <w:t>Операции по управлению остатками средств на единых счетах бюджетов</w:t>
            </w:r>
          </w:p>
        </w:tc>
        <w:tc>
          <w:tcPr>
            <w:tcW w:w="3230" w:type="dxa"/>
            <w:tcBorders>
              <w:top w:val="single" w:sz="4" w:space="0" w:color="auto"/>
              <w:left w:val="nil"/>
              <w:bottom w:val="single" w:sz="4" w:space="0" w:color="auto"/>
              <w:right w:val="single" w:sz="4" w:space="0" w:color="000000"/>
            </w:tcBorders>
            <w:vAlign w:val="center"/>
          </w:tcPr>
          <w:p w:rsidR="009B7D7F" w:rsidRDefault="009B7D7F">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000 01 06 10 00 00 0000 000</w:t>
            </w:r>
          </w:p>
          <w:p w:rsidR="009B7D7F" w:rsidRDefault="009B7D7F">
            <w:pPr>
              <w:spacing w:after="0"/>
              <w:jc w:val="center"/>
              <w:rPr>
                <w:rFonts w:ascii="Times New Roman" w:eastAsia="Times New Roman" w:hAnsi="Times New Roman" w:cs="Times New Roman"/>
                <w:bCs/>
                <w:sz w:val="20"/>
                <w:szCs w:val="20"/>
                <w:lang w:eastAsia="ru-RU"/>
              </w:rPr>
            </w:pP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spacing w:after="0"/>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- 600 000,00</w:t>
            </w:r>
          </w:p>
        </w:tc>
      </w:tr>
      <w:tr w:rsidR="009B7D7F" w:rsidTr="009B7D7F">
        <w:trPr>
          <w:trHeight w:val="403"/>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spacing w:after="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3230" w:type="dxa"/>
            <w:tcBorders>
              <w:top w:val="single" w:sz="4" w:space="0" w:color="auto"/>
              <w:left w:val="nil"/>
              <w:bottom w:val="single" w:sz="4" w:space="0" w:color="auto"/>
              <w:right w:val="single" w:sz="4" w:space="0" w:color="000000"/>
            </w:tcBorders>
            <w:vAlign w:val="center"/>
          </w:tcPr>
          <w:p w:rsidR="009B7D7F" w:rsidRDefault="009B7D7F">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000 01 06 10 02 00 0000 500</w:t>
            </w:r>
          </w:p>
          <w:p w:rsidR="009B7D7F" w:rsidRDefault="009B7D7F">
            <w:pPr>
              <w:jc w:val="center"/>
              <w:rPr>
                <w:rFonts w:ascii="Times New Roman" w:eastAsia="Times New Roman" w:hAnsi="Times New Roman" w:cs="Times New Roman"/>
                <w:bCs/>
                <w:sz w:val="20"/>
                <w:szCs w:val="20"/>
                <w:lang w:eastAsia="ru-RU"/>
              </w:rPr>
            </w:pP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- 600 000,00</w:t>
            </w:r>
          </w:p>
        </w:tc>
      </w:tr>
      <w:tr w:rsidR="009B7D7F" w:rsidTr="009B7D7F">
        <w:trPr>
          <w:trHeight w:val="403"/>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spacing w:after="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rPr>
              <w:t>Увеличение финансовых активов в собственности муниципальных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3230" w:type="dxa"/>
            <w:tcBorders>
              <w:top w:val="single" w:sz="4" w:space="0" w:color="auto"/>
              <w:left w:val="nil"/>
              <w:bottom w:val="single" w:sz="4" w:space="0" w:color="auto"/>
              <w:right w:val="single" w:sz="4" w:space="0" w:color="000000"/>
            </w:tcBorders>
            <w:vAlign w:val="center"/>
          </w:tcPr>
          <w:p w:rsidR="009B7D7F" w:rsidRDefault="009B7D7F">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000 01 06 10 02 14 0000 550</w:t>
            </w:r>
          </w:p>
          <w:p w:rsidR="009B7D7F" w:rsidRDefault="009B7D7F">
            <w:pPr>
              <w:jc w:val="center"/>
              <w:rPr>
                <w:rFonts w:ascii="Times New Roman" w:eastAsia="Times New Roman" w:hAnsi="Times New Roman" w:cs="Times New Roman"/>
                <w:bCs/>
                <w:sz w:val="20"/>
                <w:szCs w:val="20"/>
                <w:lang w:eastAsia="ru-RU"/>
              </w:rPr>
            </w:pP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- 600 000,00</w:t>
            </w:r>
          </w:p>
        </w:tc>
      </w:tr>
      <w:tr w:rsidR="009B7D7F" w:rsidTr="009B7D7F">
        <w:trPr>
          <w:trHeight w:val="403"/>
          <w:jc w:val="center"/>
        </w:trPr>
        <w:tc>
          <w:tcPr>
            <w:tcW w:w="4840" w:type="dxa"/>
            <w:tcBorders>
              <w:top w:val="single" w:sz="4" w:space="0" w:color="auto"/>
              <w:left w:val="single" w:sz="4" w:space="0" w:color="auto"/>
              <w:bottom w:val="single" w:sz="4" w:space="0" w:color="auto"/>
              <w:right w:val="single" w:sz="4" w:space="0" w:color="auto"/>
            </w:tcBorders>
            <w:vAlign w:val="center"/>
          </w:tcPr>
          <w:p w:rsidR="009B7D7F" w:rsidRDefault="009B7D7F">
            <w:pPr>
              <w:spacing w:after="0" w:line="240" w:lineRule="auto"/>
              <w:rPr>
                <w:rFonts w:ascii="Times New Roman" w:hAnsi="Times New Roman" w:cs="Times New Roman"/>
                <w:color w:val="000000"/>
                <w:sz w:val="20"/>
                <w:szCs w:val="20"/>
                <w:lang w:eastAsia="ru-RU"/>
              </w:rPr>
            </w:pPr>
            <w:r>
              <w:rPr>
                <w:rFonts w:ascii="Times New Roman" w:hAnsi="Times New Roman" w:cs="Times New Roman"/>
                <w:color w:val="000000"/>
                <w:sz w:val="20"/>
                <w:szCs w:val="20"/>
              </w:rPr>
              <w:t>Увеличение финансовых активов в собственности муниципальных округов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9B7D7F" w:rsidRDefault="009B7D7F">
            <w:pPr>
              <w:rPr>
                <w:rFonts w:ascii="Times New Roman" w:eastAsia="Times New Roman" w:hAnsi="Times New Roman" w:cs="Times New Roman"/>
                <w:bCs/>
                <w:sz w:val="20"/>
                <w:szCs w:val="20"/>
                <w:lang w:eastAsia="ru-RU"/>
              </w:rPr>
            </w:pPr>
          </w:p>
        </w:tc>
        <w:tc>
          <w:tcPr>
            <w:tcW w:w="3230" w:type="dxa"/>
            <w:tcBorders>
              <w:top w:val="single" w:sz="4" w:space="0" w:color="auto"/>
              <w:left w:val="nil"/>
              <w:bottom w:val="single" w:sz="4" w:space="0" w:color="auto"/>
              <w:right w:val="single" w:sz="4" w:space="0" w:color="000000"/>
            </w:tcBorders>
            <w:vAlign w:val="center"/>
          </w:tcPr>
          <w:p w:rsidR="009B7D7F" w:rsidRDefault="009B7D7F">
            <w:pPr>
              <w:spacing w:after="0" w:line="240" w:lineRule="auto"/>
              <w:jc w:val="center"/>
              <w:rPr>
                <w:rFonts w:ascii="Times New Roman" w:hAnsi="Times New Roman" w:cs="Times New Roman"/>
                <w:color w:val="000000"/>
                <w:sz w:val="20"/>
                <w:szCs w:val="20"/>
                <w:lang w:eastAsia="ru-RU"/>
              </w:rPr>
            </w:pPr>
            <w:r>
              <w:rPr>
                <w:rFonts w:ascii="Times New Roman" w:hAnsi="Times New Roman" w:cs="Times New Roman"/>
                <w:color w:val="000000"/>
                <w:sz w:val="20"/>
                <w:szCs w:val="20"/>
              </w:rPr>
              <w:t>000 01 06 10 02 14 0002 550</w:t>
            </w:r>
          </w:p>
          <w:p w:rsidR="009B7D7F" w:rsidRDefault="009B7D7F">
            <w:pPr>
              <w:jc w:val="center"/>
              <w:rPr>
                <w:rFonts w:ascii="Times New Roman" w:eastAsia="Times New Roman" w:hAnsi="Times New Roman" w:cs="Times New Roman"/>
                <w:bCs/>
                <w:sz w:val="20"/>
                <w:szCs w:val="20"/>
                <w:lang w:eastAsia="ru-RU"/>
              </w:rPr>
            </w:pPr>
          </w:p>
        </w:tc>
        <w:tc>
          <w:tcPr>
            <w:tcW w:w="2126" w:type="dxa"/>
            <w:tcBorders>
              <w:top w:val="single" w:sz="4" w:space="0" w:color="auto"/>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- 600 000,00</w:t>
            </w:r>
          </w:p>
        </w:tc>
      </w:tr>
      <w:tr w:rsidR="009B7D7F" w:rsidTr="009B7D7F">
        <w:trPr>
          <w:trHeight w:val="583"/>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autoSpaceDE w:val="0"/>
              <w:autoSpaceDN w:val="0"/>
              <w:adjustRightInd w:val="0"/>
              <w:rPr>
                <w:rFonts w:ascii="Times New Roman" w:hAnsi="Times New Roman" w:cs="Times New Roman"/>
                <w:bCs/>
                <w:color w:val="000000"/>
                <w:sz w:val="20"/>
                <w:szCs w:val="20"/>
              </w:rPr>
            </w:pPr>
            <w:r>
              <w:rPr>
                <w:rFonts w:ascii="Times New Roman" w:eastAsia="Times New Roman" w:hAnsi="Times New Roman" w:cs="Times New Roman"/>
                <w:bCs/>
                <w:sz w:val="20"/>
                <w:szCs w:val="20"/>
                <w:lang w:eastAsia="ru-RU"/>
              </w:rPr>
              <w:t>Изменение остатков средств</w:t>
            </w:r>
          </w:p>
        </w:tc>
        <w:tc>
          <w:tcPr>
            <w:tcW w:w="323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000 01 00 00 00 00 0000 000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- 14 231 236,87</w:t>
            </w:r>
          </w:p>
        </w:tc>
      </w:tr>
      <w:tr w:rsidR="009B7D7F" w:rsidTr="009B7D7F">
        <w:trPr>
          <w:trHeight w:val="515"/>
          <w:jc w:val="center"/>
        </w:trPr>
        <w:tc>
          <w:tcPr>
            <w:tcW w:w="4840" w:type="dxa"/>
            <w:tcBorders>
              <w:top w:val="nil"/>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Увеличение остатков средств</w:t>
            </w:r>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000 01 05 00 00 00 0000 500</w:t>
            </w:r>
          </w:p>
        </w:tc>
        <w:tc>
          <w:tcPr>
            <w:tcW w:w="2126" w:type="dxa"/>
            <w:tcBorders>
              <w:top w:val="nil"/>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- 1 926 817 291,87</w:t>
            </w:r>
          </w:p>
        </w:tc>
      </w:tr>
      <w:tr w:rsidR="009B7D7F" w:rsidTr="009B7D7F">
        <w:trPr>
          <w:trHeight w:val="450"/>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Изменение остатков средств на счетах по учету средств бюджетов</w:t>
            </w:r>
          </w:p>
        </w:tc>
        <w:tc>
          <w:tcPr>
            <w:tcW w:w="323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000 01 05 02 00 00 0000 500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- 1 926 817 291,87</w:t>
            </w:r>
          </w:p>
        </w:tc>
      </w:tr>
      <w:tr w:rsidR="009B7D7F" w:rsidTr="009B7D7F">
        <w:trPr>
          <w:trHeight w:val="515"/>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bookmarkStart w:id="2" w:name="RANGE!A17:D18"/>
            <w:bookmarkStart w:id="3" w:name="RANGE!A17"/>
            <w:bookmarkEnd w:id="2"/>
            <w:r>
              <w:rPr>
                <w:rFonts w:ascii="Times New Roman" w:eastAsia="Times New Roman" w:hAnsi="Times New Roman" w:cs="Times New Roman"/>
                <w:bCs/>
                <w:sz w:val="20"/>
                <w:szCs w:val="20"/>
                <w:lang w:eastAsia="ru-RU"/>
              </w:rPr>
              <w:t>Увеличение остатков средств бюджетов</w:t>
            </w:r>
            <w:bookmarkEnd w:id="3"/>
          </w:p>
        </w:tc>
        <w:tc>
          <w:tcPr>
            <w:tcW w:w="323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000 01 05 02 01 00 0000 510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- 1 926 817 291,87</w:t>
            </w:r>
          </w:p>
        </w:tc>
      </w:tr>
      <w:tr w:rsidR="009B7D7F" w:rsidTr="009B7D7F">
        <w:trPr>
          <w:trHeight w:val="450"/>
          <w:jc w:val="center"/>
        </w:trPr>
        <w:tc>
          <w:tcPr>
            <w:tcW w:w="484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Увеличение прочих остатков денежных средств бюджетов муниципальных районов</w:t>
            </w:r>
          </w:p>
        </w:tc>
        <w:tc>
          <w:tcPr>
            <w:tcW w:w="3230" w:type="dxa"/>
            <w:tcBorders>
              <w:top w:val="single" w:sz="4" w:space="0" w:color="auto"/>
              <w:left w:val="single" w:sz="4" w:space="0" w:color="auto"/>
              <w:bottom w:val="single" w:sz="4" w:space="0" w:color="auto"/>
              <w:right w:val="single" w:sz="4" w:space="0" w:color="auto"/>
            </w:tcBorders>
            <w:vAlign w:val="center"/>
            <w:hideMark/>
          </w:tcPr>
          <w:p w:rsidR="009B7D7F" w:rsidRDefault="009B7D7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000 01 05 02 01 14 0000 510</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- 1 926 817 291,87</w:t>
            </w:r>
          </w:p>
        </w:tc>
      </w:tr>
      <w:tr w:rsidR="009B7D7F" w:rsidTr="009B7D7F">
        <w:trPr>
          <w:trHeight w:val="529"/>
          <w:jc w:val="center"/>
        </w:trPr>
        <w:tc>
          <w:tcPr>
            <w:tcW w:w="4840" w:type="dxa"/>
            <w:tcBorders>
              <w:top w:val="nil"/>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Уменьшение остатков средств</w:t>
            </w:r>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000 01 05 00 00 00 0000 600</w:t>
            </w:r>
          </w:p>
        </w:tc>
        <w:tc>
          <w:tcPr>
            <w:tcW w:w="2126" w:type="dxa"/>
            <w:tcBorders>
              <w:top w:val="nil"/>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1 912 586 055,00</w:t>
            </w:r>
          </w:p>
        </w:tc>
      </w:tr>
      <w:tr w:rsidR="009B7D7F" w:rsidTr="009B7D7F">
        <w:trPr>
          <w:trHeight w:val="450"/>
          <w:jc w:val="center"/>
        </w:trPr>
        <w:tc>
          <w:tcPr>
            <w:tcW w:w="4840" w:type="dxa"/>
            <w:tcBorders>
              <w:top w:val="nil"/>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Изменение остатков средств на счетах по учету средств бюджетов</w:t>
            </w:r>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000 01 05 02 00 00 0000 600</w:t>
            </w:r>
          </w:p>
        </w:tc>
        <w:tc>
          <w:tcPr>
            <w:tcW w:w="2126" w:type="dxa"/>
            <w:tcBorders>
              <w:top w:val="nil"/>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1 912 586 055,00</w:t>
            </w:r>
          </w:p>
        </w:tc>
      </w:tr>
      <w:tr w:rsidR="009B7D7F" w:rsidTr="009B7D7F">
        <w:trPr>
          <w:trHeight w:val="515"/>
          <w:jc w:val="center"/>
        </w:trPr>
        <w:tc>
          <w:tcPr>
            <w:tcW w:w="4840" w:type="dxa"/>
            <w:tcBorders>
              <w:top w:val="nil"/>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Уменьшение остатков средств бюджетов</w:t>
            </w:r>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000 01 05 02 01 00 0000 610</w:t>
            </w:r>
          </w:p>
        </w:tc>
        <w:tc>
          <w:tcPr>
            <w:tcW w:w="2126" w:type="dxa"/>
            <w:tcBorders>
              <w:top w:val="nil"/>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1 912 586 055,00</w:t>
            </w:r>
          </w:p>
        </w:tc>
      </w:tr>
      <w:tr w:rsidR="009B7D7F" w:rsidTr="009B7D7F">
        <w:trPr>
          <w:trHeight w:val="707"/>
          <w:jc w:val="center"/>
        </w:trPr>
        <w:tc>
          <w:tcPr>
            <w:tcW w:w="4840" w:type="dxa"/>
            <w:tcBorders>
              <w:top w:val="nil"/>
              <w:left w:val="single" w:sz="4" w:space="0" w:color="auto"/>
              <w:bottom w:val="single" w:sz="4" w:space="0" w:color="auto"/>
              <w:right w:val="single" w:sz="4" w:space="0" w:color="auto"/>
            </w:tcBorders>
            <w:vAlign w:val="center"/>
            <w:hideMark/>
          </w:tcPr>
          <w:p w:rsidR="009B7D7F" w:rsidRDefault="009B7D7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Уменьшение прочих остатков денежных средств бюджетов муниципальных районов</w:t>
            </w:r>
          </w:p>
        </w:tc>
        <w:tc>
          <w:tcPr>
            <w:tcW w:w="3230" w:type="dxa"/>
            <w:tcBorders>
              <w:top w:val="single" w:sz="4" w:space="0" w:color="auto"/>
              <w:left w:val="nil"/>
              <w:bottom w:val="single" w:sz="4" w:space="0" w:color="auto"/>
              <w:right w:val="single" w:sz="4" w:space="0" w:color="000000"/>
            </w:tcBorders>
            <w:vAlign w:val="center"/>
            <w:hideMark/>
          </w:tcPr>
          <w:p w:rsidR="009B7D7F" w:rsidRDefault="009B7D7F">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000 01 05 02 01 14 0000 610</w:t>
            </w:r>
          </w:p>
        </w:tc>
        <w:tc>
          <w:tcPr>
            <w:tcW w:w="2126" w:type="dxa"/>
            <w:tcBorders>
              <w:top w:val="nil"/>
              <w:left w:val="nil"/>
              <w:bottom w:val="single" w:sz="4" w:space="0" w:color="auto"/>
              <w:right w:val="single" w:sz="4" w:space="0" w:color="auto"/>
            </w:tcBorders>
            <w:noWrap/>
            <w:vAlign w:val="center"/>
            <w:hideMark/>
          </w:tcPr>
          <w:p w:rsidR="009B7D7F" w:rsidRDefault="009B7D7F">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1 912 586 055,00</w:t>
            </w:r>
          </w:p>
        </w:tc>
      </w:tr>
    </w:tbl>
    <w:p w:rsidR="009B7D7F" w:rsidRDefault="009B7D7F" w:rsidP="009B7D7F">
      <w:pPr>
        <w:spacing w:after="0" w:line="276" w:lineRule="auto"/>
        <w:jc w:val="center"/>
        <w:rPr>
          <w:rFonts w:ascii="Times New Roman" w:hAnsi="Times New Roman" w:cs="Times New Roman"/>
          <w:b/>
          <w:sz w:val="20"/>
          <w:szCs w:val="20"/>
        </w:rPr>
      </w:pPr>
    </w:p>
    <w:p w:rsidR="008C25AC" w:rsidRDefault="008C25AC">
      <w:pPr>
        <w:spacing w:after="0" w:line="276" w:lineRule="auto"/>
        <w:jc w:val="center"/>
        <w:rPr>
          <w:rFonts w:ascii="Times New Roman" w:hAnsi="Times New Roman" w:cs="Times New Roman"/>
          <w:b/>
          <w:sz w:val="20"/>
          <w:szCs w:val="20"/>
        </w:rPr>
      </w:pPr>
    </w:p>
    <w:sectPr w:rsidR="008C25AC" w:rsidSect="004F0AF7">
      <w:type w:val="continuous"/>
      <w:pgSz w:w="11906" w:h="16838"/>
      <w:pgMar w:top="709" w:right="850"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5AD" w:rsidRDefault="001D75AD">
      <w:pPr>
        <w:spacing w:line="240" w:lineRule="auto"/>
      </w:pPr>
      <w:r>
        <w:separator/>
      </w:r>
    </w:p>
  </w:endnote>
  <w:endnote w:type="continuationSeparator" w:id="0">
    <w:p w:rsidR="001D75AD" w:rsidRDefault="001D7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Sans Serif">
    <w:altName w:val="Sitka Text"/>
    <w:panose1 w:val="020B0500000000000000"/>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AD" w:rsidRDefault="001D75AD">
    <w:pPr>
      <w:pStyle w:val="a9"/>
    </w:pPr>
  </w:p>
  <w:p w:rsidR="001D75AD" w:rsidRDefault="001D75A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5AD" w:rsidRDefault="001D75AD">
      <w:pPr>
        <w:spacing w:after="0"/>
      </w:pPr>
      <w:r>
        <w:separator/>
      </w:r>
    </w:p>
  </w:footnote>
  <w:footnote w:type="continuationSeparator" w:id="0">
    <w:p w:rsidR="001D75AD" w:rsidRDefault="001D75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750291"/>
    </w:sdtPr>
    <w:sdtContent>
      <w:p w:rsidR="001D75AD" w:rsidRDefault="001D75AD">
        <w:pPr>
          <w:pStyle w:val="a7"/>
          <w:jc w:val="center"/>
        </w:pPr>
        <w:r>
          <w:fldChar w:fldCharType="begin"/>
        </w:r>
        <w:r>
          <w:instrText>PAGE   \* MERGEFORMAT</w:instrText>
        </w:r>
        <w:r>
          <w:fldChar w:fldCharType="separate"/>
        </w:r>
        <w:r w:rsidR="00BC0A5D">
          <w:rPr>
            <w:noProof/>
          </w:rPr>
          <w:t>142</w:t>
        </w:r>
        <w:r>
          <w:fldChar w:fldCharType="end"/>
        </w:r>
      </w:p>
    </w:sdtContent>
  </w:sdt>
  <w:p w:rsidR="001D75AD" w:rsidRDefault="001D75A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5AD" w:rsidRDefault="001D75AD">
    <w:pPr>
      <w:pStyle w:val="a7"/>
      <w:tabs>
        <w:tab w:val="center" w:pos="5031"/>
        <w:tab w:val="left" w:pos="7449"/>
      </w:tabs>
      <w:jc w:val="left"/>
    </w:pP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1D587"/>
    <w:multiLevelType w:val="singleLevel"/>
    <w:tmpl w:val="3CF1D58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A2"/>
    <w:rsid w:val="00020FAA"/>
    <w:rsid w:val="00032F11"/>
    <w:rsid w:val="000339A6"/>
    <w:rsid w:val="00043166"/>
    <w:rsid w:val="000450E6"/>
    <w:rsid w:val="00053925"/>
    <w:rsid w:val="000873E7"/>
    <w:rsid w:val="00093E23"/>
    <w:rsid w:val="000A6A42"/>
    <w:rsid w:val="000B7F34"/>
    <w:rsid w:val="00100478"/>
    <w:rsid w:val="0012363A"/>
    <w:rsid w:val="001313A9"/>
    <w:rsid w:val="00145B24"/>
    <w:rsid w:val="00146E78"/>
    <w:rsid w:val="00182667"/>
    <w:rsid w:val="001A020D"/>
    <w:rsid w:val="001A5AB8"/>
    <w:rsid w:val="001A6DEB"/>
    <w:rsid w:val="001D24DD"/>
    <w:rsid w:val="001D75AD"/>
    <w:rsid w:val="0020762B"/>
    <w:rsid w:val="0025560D"/>
    <w:rsid w:val="00256540"/>
    <w:rsid w:val="002616CE"/>
    <w:rsid w:val="0026774E"/>
    <w:rsid w:val="00271949"/>
    <w:rsid w:val="0028088B"/>
    <w:rsid w:val="002870A1"/>
    <w:rsid w:val="002A6062"/>
    <w:rsid w:val="002B090D"/>
    <w:rsid w:val="002B1C88"/>
    <w:rsid w:val="002C56EC"/>
    <w:rsid w:val="002D3041"/>
    <w:rsid w:val="002E2060"/>
    <w:rsid w:val="002F79ED"/>
    <w:rsid w:val="00315A81"/>
    <w:rsid w:val="0031691A"/>
    <w:rsid w:val="00324761"/>
    <w:rsid w:val="00324A08"/>
    <w:rsid w:val="00326C51"/>
    <w:rsid w:val="00337EE6"/>
    <w:rsid w:val="003504F8"/>
    <w:rsid w:val="0037590A"/>
    <w:rsid w:val="003810F3"/>
    <w:rsid w:val="003861E7"/>
    <w:rsid w:val="003B045C"/>
    <w:rsid w:val="003B3074"/>
    <w:rsid w:val="003D0CBE"/>
    <w:rsid w:val="003D155D"/>
    <w:rsid w:val="003E3AFC"/>
    <w:rsid w:val="003F69C2"/>
    <w:rsid w:val="00403365"/>
    <w:rsid w:val="0043518E"/>
    <w:rsid w:val="00452B31"/>
    <w:rsid w:val="00457261"/>
    <w:rsid w:val="004A39A8"/>
    <w:rsid w:val="004B5FB2"/>
    <w:rsid w:val="004D0C38"/>
    <w:rsid w:val="004E4D7D"/>
    <w:rsid w:val="004F0AF7"/>
    <w:rsid w:val="004F3087"/>
    <w:rsid w:val="00523D04"/>
    <w:rsid w:val="00525172"/>
    <w:rsid w:val="00541E85"/>
    <w:rsid w:val="00546D1E"/>
    <w:rsid w:val="00547156"/>
    <w:rsid w:val="00551D08"/>
    <w:rsid w:val="00556A82"/>
    <w:rsid w:val="005706C9"/>
    <w:rsid w:val="0057785D"/>
    <w:rsid w:val="005862A0"/>
    <w:rsid w:val="00586AD8"/>
    <w:rsid w:val="005A42AA"/>
    <w:rsid w:val="005C7ED6"/>
    <w:rsid w:val="005D3948"/>
    <w:rsid w:val="005D3CBE"/>
    <w:rsid w:val="005F045D"/>
    <w:rsid w:val="006013B8"/>
    <w:rsid w:val="00612EC0"/>
    <w:rsid w:val="0061448B"/>
    <w:rsid w:val="00623321"/>
    <w:rsid w:val="00626EAE"/>
    <w:rsid w:val="00641B88"/>
    <w:rsid w:val="0064783A"/>
    <w:rsid w:val="00675B66"/>
    <w:rsid w:val="006963D0"/>
    <w:rsid w:val="00697BB9"/>
    <w:rsid w:val="006A76F6"/>
    <w:rsid w:val="006A7CCC"/>
    <w:rsid w:val="006B3819"/>
    <w:rsid w:val="006D69EB"/>
    <w:rsid w:val="006E2C9A"/>
    <w:rsid w:val="006F1346"/>
    <w:rsid w:val="006F57D7"/>
    <w:rsid w:val="007101C1"/>
    <w:rsid w:val="00725050"/>
    <w:rsid w:val="00730E58"/>
    <w:rsid w:val="00733766"/>
    <w:rsid w:val="00741DF8"/>
    <w:rsid w:val="007550E7"/>
    <w:rsid w:val="00762B86"/>
    <w:rsid w:val="0076782D"/>
    <w:rsid w:val="00775C19"/>
    <w:rsid w:val="00785F0F"/>
    <w:rsid w:val="007B0DB8"/>
    <w:rsid w:val="007C4319"/>
    <w:rsid w:val="007D034E"/>
    <w:rsid w:val="007D2112"/>
    <w:rsid w:val="008079FA"/>
    <w:rsid w:val="008207BB"/>
    <w:rsid w:val="008342E2"/>
    <w:rsid w:val="008510F2"/>
    <w:rsid w:val="00892438"/>
    <w:rsid w:val="008B4E35"/>
    <w:rsid w:val="008B5942"/>
    <w:rsid w:val="008B65F6"/>
    <w:rsid w:val="008C25AC"/>
    <w:rsid w:val="0091530E"/>
    <w:rsid w:val="0092653B"/>
    <w:rsid w:val="00932501"/>
    <w:rsid w:val="00946127"/>
    <w:rsid w:val="00955FE1"/>
    <w:rsid w:val="009A1388"/>
    <w:rsid w:val="009B0A05"/>
    <w:rsid w:val="009B7D7F"/>
    <w:rsid w:val="009E7678"/>
    <w:rsid w:val="009E7A9D"/>
    <w:rsid w:val="00A15190"/>
    <w:rsid w:val="00A2199B"/>
    <w:rsid w:val="00A22616"/>
    <w:rsid w:val="00A46F8B"/>
    <w:rsid w:val="00A65615"/>
    <w:rsid w:val="00A659C3"/>
    <w:rsid w:val="00A71AAB"/>
    <w:rsid w:val="00A91EAD"/>
    <w:rsid w:val="00A96F87"/>
    <w:rsid w:val="00AB4033"/>
    <w:rsid w:val="00AC2F3D"/>
    <w:rsid w:val="00AC3930"/>
    <w:rsid w:val="00AF74E5"/>
    <w:rsid w:val="00B22F5D"/>
    <w:rsid w:val="00B554F2"/>
    <w:rsid w:val="00B61C68"/>
    <w:rsid w:val="00B6310C"/>
    <w:rsid w:val="00B70075"/>
    <w:rsid w:val="00B7432E"/>
    <w:rsid w:val="00B86C8A"/>
    <w:rsid w:val="00BB05B9"/>
    <w:rsid w:val="00BC0A5D"/>
    <w:rsid w:val="00BC2315"/>
    <w:rsid w:val="00C0472C"/>
    <w:rsid w:val="00C07EC7"/>
    <w:rsid w:val="00C11521"/>
    <w:rsid w:val="00C30AE8"/>
    <w:rsid w:val="00C31EF0"/>
    <w:rsid w:val="00C353DF"/>
    <w:rsid w:val="00C35DF8"/>
    <w:rsid w:val="00C50BD4"/>
    <w:rsid w:val="00C54790"/>
    <w:rsid w:val="00C54D8C"/>
    <w:rsid w:val="00C62A6C"/>
    <w:rsid w:val="00C71A0F"/>
    <w:rsid w:val="00C731EF"/>
    <w:rsid w:val="00C76F36"/>
    <w:rsid w:val="00C83BC8"/>
    <w:rsid w:val="00C90FFE"/>
    <w:rsid w:val="00C94650"/>
    <w:rsid w:val="00CA2FBE"/>
    <w:rsid w:val="00CA54A1"/>
    <w:rsid w:val="00CB00DF"/>
    <w:rsid w:val="00CF37A1"/>
    <w:rsid w:val="00D07A4A"/>
    <w:rsid w:val="00D16CFD"/>
    <w:rsid w:val="00D20352"/>
    <w:rsid w:val="00D56B60"/>
    <w:rsid w:val="00D6488C"/>
    <w:rsid w:val="00D65D03"/>
    <w:rsid w:val="00DB291C"/>
    <w:rsid w:val="00DC6E24"/>
    <w:rsid w:val="00DC78F1"/>
    <w:rsid w:val="00E13CF1"/>
    <w:rsid w:val="00E24F96"/>
    <w:rsid w:val="00E32A67"/>
    <w:rsid w:val="00E5379A"/>
    <w:rsid w:val="00E64367"/>
    <w:rsid w:val="00E73C74"/>
    <w:rsid w:val="00E74B3E"/>
    <w:rsid w:val="00EB2681"/>
    <w:rsid w:val="00EB7AA2"/>
    <w:rsid w:val="00EC7417"/>
    <w:rsid w:val="00EE26C8"/>
    <w:rsid w:val="00EF238A"/>
    <w:rsid w:val="00F10EC1"/>
    <w:rsid w:val="00F1582F"/>
    <w:rsid w:val="00F20F38"/>
    <w:rsid w:val="00F4709E"/>
    <w:rsid w:val="00F720F0"/>
    <w:rsid w:val="00F74A58"/>
    <w:rsid w:val="00FA04FF"/>
    <w:rsid w:val="00FB0324"/>
    <w:rsid w:val="00FB3E68"/>
    <w:rsid w:val="00FC4A25"/>
    <w:rsid w:val="00FE7996"/>
    <w:rsid w:val="09A97E71"/>
    <w:rsid w:val="131C4B06"/>
    <w:rsid w:val="1A850DCC"/>
    <w:rsid w:val="283E14BF"/>
    <w:rsid w:val="33526B91"/>
    <w:rsid w:val="346E1392"/>
    <w:rsid w:val="35077DFC"/>
    <w:rsid w:val="3A7166BD"/>
    <w:rsid w:val="48ED09CE"/>
    <w:rsid w:val="50610EDD"/>
    <w:rsid w:val="59446BB1"/>
    <w:rsid w:val="665B6706"/>
    <w:rsid w:val="7D4D0DC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8DFB20-CC8F-4A53-984E-7ED800A3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800080"/>
      <w:u w:val="single"/>
    </w:rPr>
  </w:style>
  <w:style w:type="character" w:styleId="a4">
    <w:name w:val="Hyperlink"/>
    <w:basedOn w:val="a0"/>
    <w:uiPriority w:val="99"/>
    <w:semiHidden/>
    <w:unhideWhenUsed/>
    <w:rPr>
      <w:color w:val="0000FF"/>
      <w:u w:val="single"/>
    </w:rPr>
  </w:style>
  <w:style w:type="paragraph" w:styleId="a5">
    <w:name w:val="Balloon Text"/>
    <w:basedOn w:val="a"/>
    <w:link w:val="a6"/>
    <w:uiPriority w:val="99"/>
    <w:semiHidden/>
    <w:unhideWhenUsed/>
    <w:qFormat/>
    <w:pPr>
      <w:spacing w:after="0" w:line="240" w:lineRule="auto"/>
      <w:jc w:val="both"/>
    </w:pPr>
    <w:rPr>
      <w:rFonts w:ascii="Segoe UI" w:hAnsi="Segoe UI" w:cs="Segoe UI"/>
      <w:sz w:val="18"/>
      <w:szCs w:val="18"/>
    </w:rPr>
  </w:style>
  <w:style w:type="paragraph" w:styleId="a7">
    <w:name w:val="header"/>
    <w:basedOn w:val="a"/>
    <w:link w:val="a8"/>
    <w:uiPriority w:val="99"/>
    <w:unhideWhenUsed/>
    <w:qFormat/>
    <w:pPr>
      <w:tabs>
        <w:tab w:val="center" w:pos="4677"/>
        <w:tab w:val="right" w:pos="9355"/>
      </w:tabs>
      <w:spacing w:after="0" w:line="240" w:lineRule="auto"/>
      <w:jc w:val="both"/>
    </w:pPr>
  </w:style>
  <w:style w:type="paragraph" w:styleId="a9">
    <w:name w:val="footer"/>
    <w:basedOn w:val="a"/>
    <w:link w:val="aa"/>
    <w:uiPriority w:val="99"/>
    <w:unhideWhenUsed/>
    <w:qFormat/>
    <w:pPr>
      <w:tabs>
        <w:tab w:val="center" w:pos="4677"/>
        <w:tab w:val="right" w:pos="9355"/>
      </w:tabs>
      <w:spacing w:after="0" w:line="240" w:lineRule="auto"/>
      <w:jc w:val="both"/>
    </w:p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9">
    <w:name w:val="xl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1">
    <w:name w:val="xl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4">
    <w:name w:val="xl74"/>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75">
    <w:name w:val="xl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6">
    <w:name w:val="xl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77">
    <w:name w:val="xl7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8">
    <w:name w:val="xl7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0">
    <w:name w:val="xl80"/>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1">
    <w:name w:val="xl8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82">
    <w:name w:val="xl8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5">
    <w:name w:val="xl8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6">
    <w:name w:val="xl8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
    <w:name w:val="xl8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qFormat/>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89">
    <w:name w:val="xl89"/>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0">
    <w:name w:val="xl90"/>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1">
    <w:name w:val="xl9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9">
    <w:name w:val="xl9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02">
    <w:name w:val="xl102"/>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104">
    <w:name w:val="xl104"/>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5">
    <w:name w:val="xl105"/>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qFormat/>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07">
    <w:name w:val="xl10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08">
    <w:name w:val="xl108"/>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9">
    <w:name w:val="xl10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0">
    <w:name w:val="xl110"/>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11">
    <w:name w:val="xl111"/>
    <w:basedOn w:val="a"/>
    <w:qFormat/>
    <w:pPr>
      <w:pBdr>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12">
    <w:name w:val="xl112"/>
    <w:basedOn w:val="a"/>
    <w:qFormat/>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13">
    <w:name w:val="xl11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14">
    <w:name w:val="xl114"/>
    <w:basedOn w:val="a"/>
    <w:qFormat/>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5">
    <w:name w:val="xl115"/>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6">
    <w:name w:val="xl116"/>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7">
    <w:name w:val="xl11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4"/>
      <w:lang w:eastAsia="ru-RU"/>
    </w:rPr>
  </w:style>
  <w:style w:type="paragraph" w:customStyle="1" w:styleId="xl118">
    <w:name w:val="xl11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4"/>
      <w:lang w:eastAsia="ru-RU"/>
    </w:rPr>
  </w:style>
  <w:style w:type="paragraph" w:customStyle="1" w:styleId="xl120">
    <w:name w:val="xl12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21">
    <w:name w:val="xl121"/>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2">
    <w:name w:val="xl12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23">
    <w:name w:val="xl123"/>
    <w:basedOn w:val="a"/>
    <w:qFormat/>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4">
    <w:name w:val="xl12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26">
    <w:name w:val="xl126"/>
    <w:basedOn w:val="a"/>
    <w:pPr>
      <w:spacing w:before="100" w:beforeAutospacing="1" w:after="100" w:afterAutospacing="1" w:line="240" w:lineRule="auto"/>
    </w:pPr>
    <w:rPr>
      <w:rFonts w:ascii="Arial" w:eastAsia="Times New Roman" w:hAnsi="Arial" w:cs="Arial"/>
      <w:sz w:val="24"/>
      <w:szCs w:val="24"/>
      <w:lang w:eastAsia="ru-RU"/>
    </w:rPr>
  </w:style>
  <w:style w:type="paragraph" w:customStyle="1" w:styleId="xl127">
    <w:name w:val="xl127"/>
    <w:basedOn w:val="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32">
    <w:name w:val="xl132"/>
    <w:basedOn w:val="a"/>
    <w:qFormat/>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4">
    <w:name w:val="xl13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5">
    <w:name w:val="xl13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36">
    <w:name w:val="xl136"/>
    <w:basedOn w:val="a"/>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7">
    <w:name w:val="xl137"/>
    <w:basedOn w:val="a"/>
    <w:qFormat/>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38">
    <w:name w:val="xl138"/>
    <w:basedOn w:val="a"/>
    <w:qFormat/>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139">
    <w:name w:val="xl139"/>
    <w:basedOn w:val="a"/>
    <w:pPr>
      <w:spacing w:before="100" w:beforeAutospacing="1" w:after="100" w:afterAutospacing="1" w:line="240" w:lineRule="auto"/>
    </w:pPr>
    <w:rPr>
      <w:rFonts w:ascii="Arial" w:eastAsia="Times New Roman" w:hAnsi="Arial" w:cs="Arial"/>
      <w:sz w:val="18"/>
      <w:szCs w:val="18"/>
      <w:lang w:eastAsia="ru-RU"/>
    </w:rPr>
  </w:style>
  <w:style w:type="paragraph" w:customStyle="1" w:styleId="xl140">
    <w:name w:val="xl14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41">
    <w:name w:val="xl141"/>
    <w:basedOn w:val="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44">
    <w:name w:val="xl14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45">
    <w:name w:val="xl145"/>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6">
    <w:name w:val="xl146"/>
    <w:basedOn w:val="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47">
    <w:name w:val="xl14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8">
    <w:name w:val="xl14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50">
    <w:name w:val="xl15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52">
    <w:name w:val="xl152"/>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53">
    <w:name w:val="xl15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154">
    <w:name w:val="xl154"/>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57">
    <w:name w:val="xl157"/>
    <w:basedOn w:val="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
    <w:qFormat/>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9">
    <w:name w:val="xl159"/>
    <w:basedOn w:val="a"/>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61">
    <w:name w:val="xl161"/>
    <w:basedOn w:val="a"/>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62">
    <w:name w:val="xl162"/>
    <w:basedOn w:val="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4">
    <w:name w:val="xl164"/>
    <w:basedOn w:val="a"/>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65">
    <w:name w:val="xl165"/>
    <w:basedOn w:val="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ru-RU"/>
    </w:rPr>
  </w:style>
  <w:style w:type="paragraph" w:customStyle="1" w:styleId="xl166">
    <w:name w:val="xl166"/>
    <w:basedOn w:val="a"/>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67">
    <w:name w:val="xl167"/>
    <w:basedOn w:val="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168">
    <w:name w:val="xl168"/>
    <w:basedOn w:val="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69">
    <w:name w:val="xl169"/>
    <w:basedOn w:val="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70">
    <w:name w:val="xl17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1">
    <w:name w:val="xl1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2">
    <w:name w:val="xl172"/>
    <w:basedOn w:val="a"/>
    <w:qFormat/>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4">
    <w:name w:val="xl1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77">
    <w:name w:val="xl177"/>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1">
    <w:name w:val="xl181"/>
    <w:basedOn w:val="a"/>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qFormat/>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84">
    <w:name w:val="xl18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5">
    <w:name w:val="xl18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86">
    <w:name w:val="xl18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88">
    <w:name w:val="xl188"/>
    <w:basedOn w:val="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9">
    <w:name w:val="xl189"/>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90">
    <w:name w:val="xl190"/>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character" w:customStyle="1" w:styleId="a8">
    <w:name w:val="Верхний колонтитул Знак"/>
    <w:basedOn w:val="a0"/>
    <w:link w:val="a7"/>
    <w:uiPriority w:val="99"/>
    <w:qFormat/>
  </w:style>
  <w:style w:type="character" w:customStyle="1" w:styleId="aa">
    <w:name w:val="Нижний колонтитул Знак"/>
    <w:basedOn w:val="a0"/>
    <w:link w:val="a9"/>
    <w:uiPriority w:val="99"/>
    <w:qFormat/>
  </w:style>
  <w:style w:type="character" w:customStyle="1" w:styleId="a6">
    <w:name w:val="Текст выноски Знак"/>
    <w:basedOn w:val="a0"/>
    <w:link w:val="a5"/>
    <w:uiPriority w:val="99"/>
    <w:semiHidden/>
    <w:rPr>
      <w:rFonts w:ascii="Segoe UI" w:hAnsi="Segoe UI" w:cs="Segoe UI"/>
      <w:sz w:val="18"/>
      <w:szCs w:val="18"/>
    </w:rPr>
  </w:style>
  <w:style w:type="paragraph" w:customStyle="1" w:styleId="msonormal0">
    <w:name w:val="msonormal"/>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qFormat/>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68098">
      <w:bodyDiv w:val="1"/>
      <w:marLeft w:val="0"/>
      <w:marRight w:val="0"/>
      <w:marTop w:val="0"/>
      <w:marBottom w:val="0"/>
      <w:divBdr>
        <w:top w:val="none" w:sz="0" w:space="0" w:color="auto"/>
        <w:left w:val="none" w:sz="0" w:space="0" w:color="auto"/>
        <w:bottom w:val="none" w:sz="0" w:space="0" w:color="auto"/>
        <w:right w:val="none" w:sz="0" w:space="0" w:color="auto"/>
      </w:divBdr>
    </w:div>
    <w:div w:id="796921131">
      <w:bodyDiv w:val="1"/>
      <w:marLeft w:val="0"/>
      <w:marRight w:val="0"/>
      <w:marTop w:val="0"/>
      <w:marBottom w:val="0"/>
      <w:divBdr>
        <w:top w:val="none" w:sz="0" w:space="0" w:color="auto"/>
        <w:left w:val="none" w:sz="0" w:space="0" w:color="auto"/>
        <w:bottom w:val="none" w:sz="0" w:space="0" w:color="auto"/>
        <w:right w:val="none" w:sz="0" w:space="0" w:color="auto"/>
      </w:divBdr>
    </w:div>
    <w:div w:id="1568492354">
      <w:bodyDiv w:val="1"/>
      <w:marLeft w:val="0"/>
      <w:marRight w:val="0"/>
      <w:marTop w:val="0"/>
      <w:marBottom w:val="0"/>
      <w:divBdr>
        <w:top w:val="none" w:sz="0" w:space="0" w:color="auto"/>
        <w:left w:val="none" w:sz="0" w:space="0" w:color="auto"/>
        <w:bottom w:val="none" w:sz="0" w:space="0" w:color="auto"/>
        <w:right w:val="none" w:sz="0" w:space="0" w:color="auto"/>
      </w:divBdr>
    </w:div>
    <w:div w:id="1866601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CC6C5-9130-4D7A-9897-89DB1962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142</Pages>
  <Words>31615</Words>
  <Characters>180210</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77</cp:revision>
  <cp:lastPrinted>2026-03-24T06:17:00Z</cp:lastPrinted>
  <dcterms:created xsi:type="dcterms:W3CDTF">2022-03-17T05:18:00Z</dcterms:created>
  <dcterms:modified xsi:type="dcterms:W3CDTF">2026-03-24T06:18:00Z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1BBD8D27B13B405087A0839479F86277_12</vt:lpwstr>
  </property>
</Properties>
</file>